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554C" w:rsidRPr="007D7B60" w:rsidRDefault="00B9554C" w:rsidP="00B9554C">
      <w:pPr>
        <w:jc w:val="both"/>
        <w:rPr>
          <w:sz w:val="30"/>
          <w:szCs w:val="30"/>
        </w:rPr>
      </w:pPr>
      <w:r w:rsidRPr="007D7B60">
        <w:rPr>
          <w:sz w:val="30"/>
          <w:szCs w:val="30"/>
        </w:rPr>
        <w:t>Отдел образования</w:t>
      </w:r>
    </w:p>
    <w:p w:rsidR="00B9554C" w:rsidRPr="007D7B60" w:rsidRDefault="00B9554C" w:rsidP="00B9554C">
      <w:pPr>
        <w:jc w:val="both"/>
        <w:rPr>
          <w:sz w:val="30"/>
          <w:szCs w:val="30"/>
        </w:rPr>
      </w:pPr>
      <w:r w:rsidRPr="007D7B60">
        <w:rPr>
          <w:sz w:val="30"/>
          <w:szCs w:val="30"/>
        </w:rPr>
        <w:t>Светлогорского райисполкома</w:t>
      </w:r>
    </w:p>
    <w:p w:rsidR="00B9554C" w:rsidRPr="007D7B60" w:rsidRDefault="00B9554C" w:rsidP="00B9554C">
      <w:pPr>
        <w:jc w:val="both"/>
        <w:rPr>
          <w:sz w:val="30"/>
          <w:szCs w:val="30"/>
        </w:rPr>
      </w:pPr>
    </w:p>
    <w:p w:rsidR="00B9554C" w:rsidRPr="007D7B60" w:rsidRDefault="00B9554C" w:rsidP="00B9554C">
      <w:pPr>
        <w:jc w:val="both"/>
        <w:rPr>
          <w:sz w:val="30"/>
          <w:szCs w:val="30"/>
        </w:rPr>
      </w:pPr>
      <w:r w:rsidRPr="007D7B60">
        <w:rPr>
          <w:sz w:val="30"/>
          <w:szCs w:val="30"/>
        </w:rPr>
        <w:t>ПРИКАЗ</w:t>
      </w:r>
    </w:p>
    <w:p w:rsidR="00B9554C" w:rsidRPr="007D7B60" w:rsidRDefault="00B9554C" w:rsidP="00B9554C">
      <w:pPr>
        <w:jc w:val="both"/>
        <w:rPr>
          <w:sz w:val="30"/>
          <w:szCs w:val="30"/>
        </w:rPr>
      </w:pPr>
    </w:p>
    <w:p w:rsidR="00B9554C" w:rsidRPr="00460AAE" w:rsidRDefault="001D483F" w:rsidP="00B9554C">
      <w:pPr>
        <w:jc w:val="both"/>
        <w:rPr>
          <w:color w:val="000000" w:themeColor="text1"/>
          <w:sz w:val="30"/>
          <w:szCs w:val="30"/>
        </w:rPr>
      </w:pPr>
      <w:r w:rsidRPr="00460AAE">
        <w:rPr>
          <w:color w:val="000000" w:themeColor="text1"/>
          <w:sz w:val="30"/>
          <w:szCs w:val="30"/>
        </w:rPr>
        <w:t>05</w:t>
      </w:r>
      <w:r w:rsidR="00B9554C" w:rsidRPr="00460AAE">
        <w:rPr>
          <w:color w:val="000000" w:themeColor="text1"/>
          <w:sz w:val="30"/>
          <w:szCs w:val="30"/>
        </w:rPr>
        <w:t>.10.202</w:t>
      </w:r>
      <w:r w:rsidR="00E21C7D" w:rsidRPr="00460AAE">
        <w:rPr>
          <w:color w:val="000000" w:themeColor="text1"/>
          <w:sz w:val="30"/>
          <w:szCs w:val="30"/>
        </w:rPr>
        <w:t>6</w:t>
      </w:r>
      <w:r w:rsidR="00B9554C" w:rsidRPr="00460AAE">
        <w:rPr>
          <w:color w:val="000000" w:themeColor="text1"/>
          <w:sz w:val="30"/>
          <w:szCs w:val="30"/>
        </w:rPr>
        <w:t xml:space="preserve"> № </w:t>
      </w:r>
      <w:r w:rsidR="00460AAE">
        <w:rPr>
          <w:color w:val="000000" w:themeColor="text1"/>
          <w:sz w:val="30"/>
          <w:szCs w:val="30"/>
        </w:rPr>
        <w:t>790</w:t>
      </w:r>
    </w:p>
    <w:p w:rsidR="00B9554C" w:rsidRPr="007D7B60" w:rsidRDefault="00B9554C" w:rsidP="00B9554C">
      <w:pPr>
        <w:jc w:val="both"/>
      </w:pPr>
      <w:r w:rsidRPr="007D7B60">
        <w:t>г. Светлогорск</w:t>
      </w:r>
    </w:p>
    <w:p w:rsidR="00B9554C" w:rsidRDefault="00B9554C" w:rsidP="00B9554C">
      <w:pPr>
        <w:jc w:val="both"/>
        <w:rPr>
          <w:sz w:val="30"/>
          <w:szCs w:val="30"/>
        </w:rPr>
      </w:pPr>
    </w:p>
    <w:p w:rsidR="00B9554C" w:rsidRDefault="00B9554C" w:rsidP="00B9554C">
      <w:pPr>
        <w:jc w:val="both"/>
        <w:rPr>
          <w:color w:val="000000"/>
          <w:spacing w:val="-6"/>
          <w:sz w:val="30"/>
          <w:szCs w:val="30"/>
          <w:lang w:val="be-BY"/>
        </w:rPr>
      </w:pPr>
      <w:r w:rsidRPr="00B60278">
        <w:rPr>
          <w:color w:val="000000"/>
          <w:spacing w:val="-6"/>
          <w:sz w:val="30"/>
          <w:szCs w:val="30"/>
          <w:lang w:val="be-BY"/>
        </w:rPr>
        <w:t>О проведении</w:t>
      </w:r>
      <w:r>
        <w:rPr>
          <w:color w:val="000000"/>
          <w:spacing w:val="-6"/>
          <w:sz w:val="30"/>
          <w:szCs w:val="30"/>
          <w:lang w:val="be-BY"/>
        </w:rPr>
        <w:t xml:space="preserve"> районного этапа </w:t>
      </w:r>
    </w:p>
    <w:p w:rsidR="00B9554C" w:rsidRPr="00FE7DC6" w:rsidRDefault="00B9554C" w:rsidP="001D483F">
      <w:pPr>
        <w:spacing w:line="280" w:lineRule="exact"/>
        <w:jc w:val="both"/>
        <w:rPr>
          <w:color w:val="000000"/>
          <w:spacing w:val="-6"/>
          <w:sz w:val="30"/>
          <w:szCs w:val="30"/>
          <w:lang w:val="be-BY"/>
        </w:rPr>
      </w:pPr>
      <w:r>
        <w:rPr>
          <w:color w:val="000000"/>
          <w:spacing w:val="-6"/>
          <w:sz w:val="30"/>
          <w:szCs w:val="30"/>
          <w:lang w:val="be-BY"/>
        </w:rPr>
        <w:t xml:space="preserve">республиканского конкурса </w:t>
      </w:r>
      <w:r>
        <w:rPr>
          <w:sz w:val="30"/>
          <w:szCs w:val="30"/>
        </w:rPr>
        <w:t>«</w:t>
      </w:r>
      <w:proofErr w:type="spellStart"/>
      <w:r>
        <w:rPr>
          <w:sz w:val="30"/>
          <w:szCs w:val="30"/>
        </w:rPr>
        <w:t>Т</w:t>
      </w:r>
      <w:bookmarkStart w:id="0" w:name="_GoBack"/>
      <w:r>
        <w:rPr>
          <w:sz w:val="30"/>
          <w:szCs w:val="30"/>
        </w:rPr>
        <w:t>е</w:t>
      </w:r>
      <w:bookmarkEnd w:id="0"/>
      <w:r>
        <w:rPr>
          <w:sz w:val="30"/>
          <w:szCs w:val="30"/>
        </w:rPr>
        <w:t>хноЕлка</w:t>
      </w:r>
      <w:proofErr w:type="spellEnd"/>
      <w:r>
        <w:rPr>
          <w:sz w:val="30"/>
          <w:szCs w:val="30"/>
        </w:rPr>
        <w:t xml:space="preserve">» </w:t>
      </w:r>
    </w:p>
    <w:p w:rsidR="00B9554C" w:rsidRDefault="00B9554C" w:rsidP="00B9554C">
      <w:pPr>
        <w:spacing w:line="280" w:lineRule="exact"/>
        <w:jc w:val="both"/>
        <w:rPr>
          <w:sz w:val="30"/>
          <w:szCs w:val="30"/>
        </w:rPr>
      </w:pPr>
    </w:p>
    <w:p w:rsidR="000157FA" w:rsidRDefault="00B9554C" w:rsidP="001D483F">
      <w:pPr>
        <w:ind w:firstLine="708"/>
        <w:jc w:val="both"/>
        <w:rPr>
          <w:sz w:val="30"/>
          <w:szCs w:val="30"/>
        </w:rPr>
      </w:pPr>
      <w:r w:rsidRPr="007C104B">
        <w:rPr>
          <w:sz w:val="30"/>
          <w:szCs w:val="30"/>
        </w:rPr>
        <w:t xml:space="preserve">На основании приказа главного управления образования Гомельского облисполкома </w:t>
      </w:r>
      <w:r w:rsidRPr="001D483F">
        <w:rPr>
          <w:color w:val="000000" w:themeColor="text1"/>
          <w:sz w:val="30"/>
          <w:szCs w:val="30"/>
        </w:rPr>
        <w:t xml:space="preserve">от </w:t>
      </w:r>
      <w:r w:rsidR="001D483F" w:rsidRPr="001D483F">
        <w:rPr>
          <w:color w:val="000000" w:themeColor="text1"/>
          <w:sz w:val="30"/>
          <w:szCs w:val="30"/>
        </w:rPr>
        <w:t>29</w:t>
      </w:r>
      <w:r w:rsidRPr="001D483F">
        <w:rPr>
          <w:color w:val="000000" w:themeColor="text1"/>
          <w:sz w:val="30"/>
          <w:szCs w:val="30"/>
        </w:rPr>
        <w:t>.</w:t>
      </w:r>
      <w:r w:rsidR="001D483F" w:rsidRPr="001D483F">
        <w:rPr>
          <w:color w:val="000000" w:themeColor="text1"/>
          <w:sz w:val="30"/>
          <w:szCs w:val="30"/>
        </w:rPr>
        <w:t>09</w:t>
      </w:r>
      <w:r w:rsidRPr="001D483F">
        <w:rPr>
          <w:color w:val="000000" w:themeColor="text1"/>
          <w:sz w:val="30"/>
          <w:szCs w:val="30"/>
        </w:rPr>
        <w:t>.202</w:t>
      </w:r>
      <w:r w:rsidR="001D483F" w:rsidRPr="001D483F">
        <w:rPr>
          <w:color w:val="000000" w:themeColor="text1"/>
          <w:sz w:val="30"/>
          <w:szCs w:val="30"/>
        </w:rPr>
        <w:t>6</w:t>
      </w:r>
      <w:r w:rsidRPr="001D483F">
        <w:rPr>
          <w:color w:val="000000" w:themeColor="text1"/>
          <w:sz w:val="30"/>
          <w:szCs w:val="30"/>
        </w:rPr>
        <w:t xml:space="preserve"> № </w:t>
      </w:r>
      <w:r w:rsidR="001D483F" w:rsidRPr="001D483F">
        <w:rPr>
          <w:color w:val="000000" w:themeColor="text1"/>
          <w:sz w:val="30"/>
          <w:szCs w:val="30"/>
        </w:rPr>
        <w:t>652</w:t>
      </w:r>
      <w:r w:rsidRPr="001D483F">
        <w:rPr>
          <w:color w:val="000000" w:themeColor="text1"/>
          <w:sz w:val="30"/>
          <w:szCs w:val="30"/>
        </w:rPr>
        <w:t>, в</w:t>
      </w:r>
      <w:r w:rsidR="005B7B43" w:rsidRPr="008B22F9">
        <w:rPr>
          <w:color w:val="000000" w:themeColor="text1"/>
          <w:sz w:val="30"/>
          <w:szCs w:val="30"/>
        </w:rPr>
        <w:t xml:space="preserve"> </w:t>
      </w:r>
      <w:r w:rsidR="005B7B43">
        <w:rPr>
          <w:sz w:val="30"/>
          <w:szCs w:val="30"/>
        </w:rPr>
        <w:t xml:space="preserve">соответствии с </w:t>
      </w:r>
      <w:r w:rsidR="009426DA" w:rsidRPr="009426DA">
        <w:rPr>
          <w:sz w:val="30"/>
          <w:szCs w:val="30"/>
        </w:rPr>
        <w:t>календар</w:t>
      </w:r>
      <w:r w:rsidR="00A82B2B">
        <w:rPr>
          <w:sz w:val="30"/>
          <w:szCs w:val="30"/>
        </w:rPr>
        <w:t>ем</w:t>
      </w:r>
      <w:r w:rsidR="009426DA" w:rsidRPr="009426DA">
        <w:rPr>
          <w:sz w:val="30"/>
          <w:szCs w:val="30"/>
        </w:rPr>
        <w:t xml:space="preserve"> массовых мероприятий с учащимися учреждений образования </w:t>
      </w:r>
      <w:r w:rsidR="009426DA">
        <w:rPr>
          <w:sz w:val="30"/>
          <w:szCs w:val="30"/>
        </w:rPr>
        <w:t>С</w:t>
      </w:r>
      <w:r w:rsidR="001F15CB">
        <w:rPr>
          <w:sz w:val="30"/>
          <w:szCs w:val="30"/>
        </w:rPr>
        <w:t>ветлогорского района на 202</w:t>
      </w:r>
      <w:r w:rsidR="00E21C7D">
        <w:rPr>
          <w:sz w:val="30"/>
          <w:szCs w:val="30"/>
        </w:rPr>
        <w:t>6</w:t>
      </w:r>
      <w:r w:rsidR="001F15CB">
        <w:rPr>
          <w:sz w:val="30"/>
          <w:szCs w:val="30"/>
        </w:rPr>
        <w:t>/20</w:t>
      </w:r>
      <w:r w:rsidR="00E21C7D">
        <w:rPr>
          <w:sz w:val="30"/>
          <w:szCs w:val="30"/>
        </w:rPr>
        <w:t>27</w:t>
      </w:r>
      <w:r w:rsidR="009426DA" w:rsidRPr="009426DA">
        <w:rPr>
          <w:sz w:val="30"/>
          <w:szCs w:val="30"/>
        </w:rPr>
        <w:t xml:space="preserve"> учебный год</w:t>
      </w:r>
      <w:r w:rsidR="005B7B43" w:rsidRPr="008E4E13">
        <w:rPr>
          <w:sz w:val="30"/>
          <w:szCs w:val="30"/>
        </w:rPr>
        <w:t>,</w:t>
      </w:r>
      <w:r w:rsidR="005B7B43">
        <w:rPr>
          <w:sz w:val="30"/>
          <w:szCs w:val="30"/>
        </w:rPr>
        <w:t xml:space="preserve"> </w:t>
      </w:r>
      <w:r w:rsidR="00E0585B">
        <w:rPr>
          <w:sz w:val="30"/>
          <w:szCs w:val="30"/>
        </w:rPr>
        <w:t xml:space="preserve">в </w:t>
      </w:r>
      <w:r w:rsidR="005B7B43">
        <w:rPr>
          <w:sz w:val="30"/>
          <w:szCs w:val="30"/>
        </w:rPr>
        <w:t>ц</w:t>
      </w:r>
      <w:r w:rsidR="00E0585B">
        <w:rPr>
          <w:sz w:val="30"/>
          <w:szCs w:val="30"/>
        </w:rPr>
        <w:t>елях</w:t>
      </w:r>
      <w:r w:rsidR="005B7B43" w:rsidRPr="00383E54">
        <w:rPr>
          <w:sz w:val="30"/>
          <w:szCs w:val="30"/>
        </w:rPr>
        <w:t xml:space="preserve"> </w:t>
      </w:r>
      <w:r w:rsidR="005B7B43">
        <w:rPr>
          <w:sz w:val="30"/>
          <w:szCs w:val="30"/>
        </w:rPr>
        <w:t>активизации работы по привлечению учащ</w:t>
      </w:r>
      <w:r w:rsidR="00A82B2B">
        <w:rPr>
          <w:sz w:val="30"/>
          <w:szCs w:val="30"/>
        </w:rPr>
        <w:t xml:space="preserve">ихся и </w:t>
      </w:r>
      <w:r w:rsidR="005B7B43">
        <w:rPr>
          <w:sz w:val="30"/>
          <w:szCs w:val="30"/>
        </w:rPr>
        <w:t>молодежи к научно-те</w:t>
      </w:r>
      <w:r w:rsidR="00E0585B">
        <w:rPr>
          <w:sz w:val="30"/>
          <w:szCs w:val="30"/>
        </w:rPr>
        <w:t>хническому творчеству, выявлению и поддержке</w:t>
      </w:r>
      <w:r w:rsidR="005B7B43">
        <w:rPr>
          <w:sz w:val="30"/>
          <w:szCs w:val="30"/>
        </w:rPr>
        <w:t xml:space="preserve"> талантливой и одаренной молодежи</w:t>
      </w:r>
      <w:r w:rsidR="001D483F">
        <w:rPr>
          <w:sz w:val="30"/>
          <w:szCs w:val="30"/>
        </w:rPr>
        <w:t xml:space="preserve">, формированию гражданственности и патриотизма у учащихся через участие в мероприятиях технической направленности, в рамках Года белорусской женщины </w:t>
      </w:r>
    </w:p>
    <w:p w:rsidR="001056C9" w:rsidRPr="00E0585B" w:rsidRDefault="005B7B43" w:rsidP="000157FA">
      <w:pPr>
        <w:tabs>
          <w:tab w:val="left" w:pos="952"/>
        </w:tabs>
        <w:jc w:val="both"/>
        <w:rPr>
          <w:color w:val="000000"/>
          <w:sz w:val="30"/>
          <w:szCs w:val="30"/>
        </w:rPr>
      </w:pPr>
      <w:r w:rsidRPr="00E0585B">
        <w:rPr>
          <w:color w:val="000000"/>
          <w:sz w:val="30"/>
          <w:szCs w:val="30"/>
        </w:rPr>
        <w:t>ПРИКАЗЫВАЮ:</w:t>
      </w:r>
    </w:p>
    <w:p w:rsidR="00F764E1" w:rsidRPr="002C0DD4" w:rsidRDefault="005B7B43" w:rsidP="001D483F">
      <w:pPr>
        <w:ind w:firstLine="708"/>
        <w:jc w:val="both"/>
        <w:rPr>
          <w:sz w:val="30"/>
          <w:szCs w:val="30"/>
        </w:rPr>
      </w:pPr>
      <w:r w:rsidRPr="007C104B">
        <w:rPr>
          <w:sz w:val="30"/>
          <w:szCs w:val="30"/>
        </w:rPr>
        <w:t xml:space="preserve">1. </w:t>
      </w:r>
      <w:r w:rsidR="00F764E1">
        <w:rPr>
          <w:sz w:val="30"/>
          <w:szCs w:val="30"/>
        </w:rPr>
        <w:t>Провести</w:t>
      </w:r>
      <w:r w:rsidRPr="007C104B">
        <w:rPr>
          <w:sz w:val="30"/>
          <w:szCs w:val="30"/>
        </w:rPr>
        <w:t xml:space="preserve"> </w:t>
      </w:r>
      <w:r w:rsidR="00F764E1" w:rsidRPr="007C104B">
        <w:rPr>
          <w:sz w:val="30"/>
          <w:szCs w:val="30"/>
        </w:rPr>
        <w:t xml:space="preserve">в </w:t>
      </w:r>
      <w:r w:rsidR="00F764E1" w:rsidRPr="000157FA">
        <w:rPr>
          <w:color w:val="000000" w:themeColor="text1"/>
          <w:sz w:val="30"/>
          <w:szCs w:val="30"/>
        </w:rPr>
        <w:t>перио</w:t>
      </w:r>
      <w:r w:rsidR="00E0585B" w:rsidRPr="000157FA">
        <w:rPr>
          <w:color w:val="000000" w:themeColor="text1"/>
          <w:sz w:val="30"/>
          <w:szCs w:val="30"/>
        </w:rPr>
        <w:t xml:space="preserve">д с </w:t>
      </w:r>
      <w:r w:rsidR="001D483F">
        <w:rPr>
          <w:color w:val="000000" w:themeColor="text1"/>
          <w:sz w:val="30"/>
          <w:szCs w:val="30"/>
        </w:rPr>
        <w:t>5</w:t>
      </w:r>
      <w:r w:rsidR="007D52BF" w:rsidRPr="000157FA">
        <w:rPr>
          <w:color w:val="000000" w:themeColor="text1"/>
          <w:sz w:val="30"/>
          <w:szCs w:val="30"/>
        </w:rPr>
        <w:t xml:space="preserve"> </w:t>
      </w:r>
      <w:r w:rsidR="001F15CB" w:rsidRPr="000157FA">
        <w:rPr>
          <w:color w:val="000000" w:themeColor="text1"/>
          <w:sz w:val="30"/>
          <w:szCs w:val="30"/>
        </w:rPr>
        <w:t xml:space="preserve">по </w:t>
      </w:r>
      <w:r w:rsidR="001D483F">
        <w:rPr>
          <w:color w:val="000000" w:themeColor="text1"/>
          <w:sz w:val="30"/>
          <w:szCs w:val="30"/>
        </w:rPr>
        <w:t>23</w:t>
      </w:r>
      <w:r w:rsidR="00E0585B" w:rsidRPr="000157FA">
        <w:rPr>
          <w:color w:val="000000" w:themeColor="text1"/>
          <w:sz w:val="30"/>
          <w:szCs w:val="30"/>
        </w:rPr>
        <w:t xml:space="preserve"> </w:t>
      </w:r>
      <w:r w:rsidR="00437339" w:rsidRPr="000157FA">
        <w:rPr>
          <w:color w:val="000000" w:themeColor="text1"/>
          <w:sz w:val="30"/>
          <w:szCs w:val="30"/>
        </w:rPr>
        <w:t>октября</w:t>
      </w:r>
      <w:r w:rsidR="00A00C13" w:rsidRPr="000157FA">
        <w:rPr>
          <w:color w:val="000000" w:themeColor="text1"/>
          <w:sz w:val="30"/>
          <w:szCs w:val="30"/>
        </w:rPr>
        <w:t xml:space="preserve"> </w:t>
      </w:r>
      <w:r w:rsidR="001F15CB" w:rsidRPr="000157FA">
        <w:rPr>
          <w:color w:val="000000" w:themeColor="text1"/>
          <w:sz w:val="30"/>
          <w:szCs w:val="30"/>
        </w:rPr>
        <w:t>202</w:t>
      </w:r>
      <w:r w:rsidR="001D483F">
        <w:rPr>
          <w:color w:val="000000" w:themeColor="text1"/>
          <w:sz w:val="30"/>
          <w:szCs w:val="30"/>
        </w:rPr>
        <w:t>6</w:t>
      </w:r>
      <w:r w:rsidR="001F15CB">
        <w:rPr>
          <w:sz w:val="30"/>
          <w:szCs w:val="30"/>
        </w:rPr>
        <w:t xml:space="preserve"> </w:t>
      </w:r>
      <w:r w:rsidR="001D483F">
        <w:rPr>
          <w:sz w:val="30"/>
          <w:szCs w:val="30"/>
        </w:rPr>
        <w:t>года</w:t>
      </w:r>
      <w:r w:rsidR="00F764E1">
        <w:rPr>
          <w:sz w:val="30"/>
          <w:szCs w:val="30"/>
        </w:rPr>
        <w:t xml:space="preserve"> районный этап</w:t>
      </w:r>
      <w:r w:rsidRPr="007C104B">
        <w:rPr>
          <w:sz w:val="30"/>
          <w:szCs w:val="30"/>
        </w:rPr>
        <w:t xml:space="preserve"> республиканского конкурса </w:t>
      </w:r>
      <w:r w:rsidR="00E0585B">
        <w:rPr>
          <w:sz w:val="30"/>
          <w:szCs w:val="30"/>
        </w:rPr>
        <w:t>«</w:t>
      </w:r>
      <w:proofErr w:type="spellStart"/>
      <w:r w:rsidR="00E0585B">
        <w:rPr>
          <w:sz w:val="30"/>
          <w:szCs w:val="30"/>
        </w:rPr>
        <w:t>ТехноЕ</w:t>
      </w:r>
      <w:r w:rsidR="00F764E1">
        <w:rPr>
          <w:sz w:val="30"/>
          <w:szCs w:val="30"/>
        </w:rPr>
        <w:t>лка</w:t>
      </w:r>
      <w:proofErr w:type="spellEnd"/>
      <w:r w:rsidR="00F764E1">
        <w:rPr>
          <w:sz w:val="30"/>
          <w:szCs w:val="30"/>
        </w:rPr>
        <w:t xml:space="preserve">» (далее – конкурс) среди учащихся учреждений </w:t>
      </w:r>
      <w:r w:rsidR="001D483F">
        <w:rPr>
          <w:sz w:val="30"/>
          <w:szCs w:val="30"/>
        </w:rPr>
        <w:t xml:space="preserve">общего среднего образования, </w:t>
      </w:r>
      <w:r w:rsidR="00F764E1">
        <w:rPr>
          <w:sz w:val="30"/>
          <w:szCs w:val="30"/>
        </w:rPr>
        <w:t>дополнительног</w:t>
      </w:r>
      <w:r w:rsidR="001D483F">
        <w:rPr>
          <w:sz w:val="30"/>
          <w:szCs w:val="30"/>
        </w:rPr>
        <w:t>о образования детей и молодежи.</w:t>
      </w:r>
    </w:p>
    <w:p w:rsidR="005B7B43" w:rsidRPr="007C104B" w:rsidRDefault="00F764E1" w:rsidP="00F764E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2. Утвердить положен</w:t>
      </w:r>
      <w:r w:rsidR="009A54DE">
        <w:rPr>
          <w:sz w:val="30"/>
          <w:szCs w:val="30"/>
        </w:rPr>
        <w:t xml:space="preserve">ие </w:t>
      </w:r>
      <w:r w:rsidR="00E0585B">
        <w:rPr>
          <w:sz w:val="30"/>
          <w:szCs w:val="30"/>
        </w:rPr>
        <w:t xml:space="preserve">о проведении </w:t>
      </w:r>
      <w:r w:rsidR="009A54DE">
        <w:rPr>
          <w:sz w:val="30"/>
          <w:szCs w:val="30"/>
        </w:rPr>
        <w:t>конкурса, состав оргкомитета и</w:t>
      </w:r>
      <w:r>
        <w:rPr>
          <w:sz w:val="30"/>
          <w:szCs w:val="30"/>
        </w:rPr>
        <w:t xml:space="preserve"> жюри (приложение 1, 2)</w:t>
      </w:r>
      <w:r w:rsidR="009A54DE">
        <w:rPr>
          <w:sz w:val="30"/>
          <w:szCs w:val="30"/>
        </w:rPr>
        <w:t>.</w:t>
      </w:r>
    </w:p>
    <w:p w:rsidR="00F764E1" w:rsidRPr="007C104B" w:rsidRDefault="00F764E1" w:rsidP="00F764E1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3. </w:t>
      </w:r>
      <w:r w:rsidRPr="007C104B">
        <w:rPr>
          <w:sz w:val="30"/>
          <w:szCs w:val="30"/>
        </w:rPr>
        <w:t xml:space="preserve">Возложить ответственность за проведение </w:t>
      </w:r>
      <w:r w:rsidR="001D483F">
        <w:rPr>
          <w:sz w:val="30"/>
          <w:szCs w:val="30"/>
        </w:rPr>
        <w:t xml:space="preserve">районного этапа </w:t>
      </w:r>
      <w:r w:rsidRPr="007C104B">
        <w:rPr>
          <w:sz w:val="30"/>
          <w:szCs w:val="30"/>
        </w:rPr>
        <w:t>конкурса, методическое сопровождение на областной этап конк</w:t>
      </w:r>
      <w:r>
        <w:rPr>
          <w:sz w:val="30"/>
          <w:szCs w:val="30"/>
        </w:rPr>
        <w:t>у</w:t>
      </w:r>
      <w:r w:rsidR="00E0585B">
        <w:rPr>
          <w:sz w:val="30"/>
          <w:szCs w:val="30"/>
        </w:rPr>
        <w:t xml:space="preserve">рса на </w:t>
      </w:r>
      <w:r w:rsidR="001D483F">
        <w:rPr>
          <w:sz w:val="30"/>
          <w:szCs w:val="30"/>
        </w:rPr>
        <w:t xml:space="preserve">исполняющего обязанности </w:t>
      </w:r>
      <w:r w:rsidR="00E0585B">
        <w:rPr>
          <w:sz w:val="30"/>
          <w:szCs w:val="30"/>
        </w:rPr>
        <w:t xml:space="preserve">директора </w:t>
      </w:r>
      <w:r w:rsidR="001D483F">
        <w:rPr>
          <w:sz w:val="30"/>
          <w:szCs w:val="30"/>
        </w:rPr>
        <w:t>ГУО</w:t>
      </w:r>
      <w:r w:rsidR="00E0585B">
        <w:rPr>
          <w:sz w:val="30"/>
          <w:szCs w:val="30"/>
        </w:rPr>
        <w:t xml:space="preserve"> </w:t>
      </w:r>
      <w:r w:rsidRPr="007C104B">
        <w:rPr>
          <w:sz w:val="30"/>
          <w:szCs w:val="30"/>
        </w:rPr>
        <w:t>«</w:t>
      </w:r>
      <w:r w:rsidR="00437339">
        <w:rPr>
          <w:sz w:val="30"/>
          <w:szCs w:val="30"/>
        </w:rPr>
        <w:t xml:space="preserve">Центр творчества детей и молодежи г. Светлогорска «Юный </w:t>
      </w:r>
      <w:proofErr w:type="spellStart"/>
      <w:r w:rsidR="00437339">
        <w:rPr>
          <w:sz w:val="30"/>
          <w:szCs w:val="30"/>
        </w:rPr>
        <w:t>ЭкоТехник</w:t>
      </w:r>
      <w:proofErr w:type="spellEnd"/>
      <w:r w:rsidRPr="007C104B">
        <w:rPr>
          <w:sz w:val="30"/>
          <w:szCs w:val="30"/>
        </w:rPr>
        <w:t xml:space="preserve">» </w:t>
      </w:r>
      <w:r w:rsidR="006C18D2">
        <w:rPr>
          <w:sz w:val="30"/>
          <w:szCs w:val="30"/>
        </w:rPr>
        <w:t>Бородину И.А</w:t>
      </w:r>
      <w:r>
        <w:rPr>
          <w:sz w:val="30"/>
          <w:szCs w:val="30"/>
        </w:rPr>
        <w:t>.</w:t>
      </w:r>
    </w:p>
    <w:p w:rsidR="001056C9" w:rsidRDefault="006C18D2" w:rsidP="006C18D2">
      <w:pPr>
        <w:ind w:firstLine="284"/>
        <w:jc w:val="both"/>
        <w:rPr>
          <w:sz w:val="30"/>
          <w:szCs w:val="30"/>
        </w:rPr>
      </w:pPr>
      <w:r>
        <w:rPr>
          <w:sz w:val="30"/>
          <w:szCs w:val="30"/>
        </w:rPr>
        <w:tab/>
      </w:r>
      <w:r w:rsidR="00F764E1" w:rsidRPr="006C18D2">
        <w:rPr>
          <w:sz w:val="30"/>
          <w:szCs w:val="30"/>
        </w:rPr>
        <w:t xml:space="preserve">4. </w:t>
      </w:r>
      <w:r w:rsidR="005B7B43" w:rsidRPr="006C18D2">
        <w:rPr>
          <w:sz w:val="30"/>
          <w:szCs w:val="30"/>
        </w:rPr>
        <w:t xml:space="preserve">Руководителям учреждений </w:t>
      </w:r>
      <w:r w:rsidRPr="006C18D2">
        <w:rPr>
          <w:sz w:val="30"/>
          <w:szCs w:val="30"/>
        </w:rPr>
        <w:t xml:space="preserve">общего среднего </w:t>
      </w:r>
      <w:r w:rsidR="005B7B43" w:rsidRPr="006C18D2">
        <w:rPr>
          <w:sz w:val="30"/>
          <w:szCs w:val="30"/>
        </w:rPr>
        <w:t>образования</w:t>
      </w:r>
      <w:r w:rsidRPr="006C18D2">
        <w:rPr>
          <w:sz w:val="30"/>
          <w:szCs w:val="30"/>
        </w:rPr>
        <w:t>, дополнительного образования детей и молодежи</w:t>
      </w:r>
      <w:r w:rsidR="005B7B43" w:rsidRPr="006C18D2">
        <w:rPr>
          <w:sz w:val="30"/>
          <w:szCs w:val="30"/>
        </w:rPr>
        <w:t xml:space="preserve"> организовать участие учащихся в конкурсе</w:t>
      </w:r>
      <w:r w:rsidRPr="006C18D2">
        <w:rPr>
          <w:sz w:val="30"/>
          <w:szCs w:val="30"/>
        </w:rPr>
        <w:t>, обеспечить качествен</w:t>
      </w:r>
      <w:r>
        <w:rPr>
          <w:sz w:val="30"/>
          <w:szCs w:val="30"/>
        </w:rPr>
        <w:t xml:space="preserve">ную подготовку конкурсных работ </w:t>
      </w:r>
      <w:r w:rsidR="005B7B43" w:rsidRPr="007C104B">
        <w:rPr>
          <w:sz w:val="30"/>
          <w:szCs w:val="30"/>
        </w:rPr>
        <w:t>согласно положению (приложение 1)</w:t>
      </w:r>
      <w:r w:rsidR="002D52A5">
        <w:rPr>
          <w:sz w:val="30"/>
          <w:szCs w:val="30"/>
        </w:rPr>
        <w:t>.</w:t>
      </w:r>
    </w:p>
    <w:p w:rsidR="005B7B43" w:rsidRPr="004F6143" w:rsidRDefault="00D66EAA" w:rsidP="001056C9">
      <w:pPr>
        <w:tabs>
          <w:tab w:val="left" w:pos="709"/>
        </w:tabs>
        <w:jc w:val="both"/>
        <w:rPr>
          <w:color w:val="FF0000"/>
          <w:sz w:val="30"/>
          <w:szCs w:val="30"/>
        </w:rPr>
      </w:pPr>
      <w:r>
        <w:rPr>
          <w:sz w:val="30"/>
          <w:szCs w:val="30"/>
        </w:rPr>
        <w:tab/>
        <w:t>5</w:t>
      </w:r>
      <w:r w:rsidR="005B7B43">
        <w:rPr>
          <w:sz w:val="30"/>
          <w:szCs w:val="30"/>
        </w:rPr>
        <w:t xml:space="preserve">. Контроль за исполнением данного приказа возложить на заместителя начальника отдела образования </w:t>
      </w:r>
      <w:proofErr w:type="spellStart"/>
      <w:r w:rsidR="001F15CB">
        <w:rPr>
          <w:sz w:val="30"/>
          <w:szCs w:val="30"/>
        </w:rPr>
        <w:t>Топчевскую</w:t>
      </w:r>
      <w:proofErr w:type="spellEnd"/>
      <w:r w:rsidR="001F15CB">
        <w:rPr>
          <w:sz w:val="30"/>
          <w:szCs w:val="30"/>
        </w:rPr>
        <w:t xml:space="preserve"> Н.Н.</w:t>
      </w:r>
    </w:p>
    <w:p w:rsidR="005B7B43" w:rsidRDefault="005B7B43" w:rsidP="001056C9">
      <w:pPr>
        <w:jc w:val="both"/>
        <w:rPr>
          <w:sz w:val="30"/>
          <w:szCs w:val="30"/>
        </w:rPr>
      </w:pPr>
    </w:p>
    <w:p w:rsidR="001056C9" w:rsidRDefault="005B7B43" w:rsidP="001056C9">
      <w:pPr>
        <w:jc w:val="both"/>
        <w:rPr>
          <w:sz w:val="30"/>
          <w:szCs w:val="30"/>
        </w:rPr>
      </w:pPr>
      <w:r>
        <w:rPr>
          <w:sz w:val="30"/>
          <w:szCs w:val="30"/>
        </w:rPr>
        <w:t>Начальник отдела</w:t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</w:r>
      <w:r>
        <w:rPr>
          <w:sz w:val="30"/>
          <w:szCs w:val="30"/>
        </w:rPr>
        <w:tab/>
        <w:t xml:space="preserve">                  </w:t>
      </w:r>
      <w:r>
        <w:rPr>
          <w:sz w:val="30"/>
          <w:szCs w:val="30"/>
        </w:rPr>
        <w:tab/>
        <w:t xml:space="preserve">               Ж.В. </w:t>
      </w:r>
      <w:proofErr w:type="spellStart"/>
      <w:r>
        <w:rPr>
          <w:sz w:val="30"/>
          <w:szCs w:val="30"/>
        </w:rPr>
        <w:t>Черкас</w:t>
      </w:r>
      <w:proofErr w:type="spellEnd"/>
    </w:p>
    <w:p w:rsidR="001F15CB" w:rsidRDefault="001F15CB" w:rsidP="001F15CB">
      <w:pPr>
        <w:jc w:val="both"/>
        <w:rPr>
          <w:sz w:val="30"/>
          <w:szCs w:val="30"/>
        </w:rPr>
      </w:pPr>
    </w:p>
    <w:p w:rsidR="001F15CB" w:rsidRPr="001F15CB" w:rsidRDefault="001F15CB" w:rsidP="001F15CB">
      <w:pPr>
        <w:jc w:val="both"/>
        <w:rPr>
          <w:sz w:val="30"/>
          <w:szCs w:val="30"/>
        </w:rPr>
      </w:pPr>
      <w:r w:rsidRPr="001F15CB">
        <w:rPr>
          <w:sz w:val="30"/>
          <w:szCs w:val="30"/>
        </w:rPr>
        <w:t xml:space="preserve">Заместитель начальника отдела                                           </w:t>
      </w:r>
    </w:p>
    <w:p w:rsidR="00D66EAA" w:rsidRDefault="001F15CB" w:rsidP="005B7B43">
      <w:pPr>
        <w:jc w:val="both"/>
        <w:rPr>
          <w:sz w:val="18"/>
          <w:szCs w:val="18"/>
        </w:rPr>
      </w:pPr>
      <w:r w:rsidRPr="001F15CB">
        <w:rPr>
          <w:sz w:val="30"/>
          <w:szCs w:val="30"/>
        </w:rPr>
        <w:t xml:space="preserve">                                </w:t>
      </w:r>
      <w:r>
        <w:rPr>
          <w:sz w:val="30"/>
          <w:szCs w:val="30"/>
        </w:rPr>
        <w:t>Н.Н.</w:t>
      </w:r>
      <w:r w:rsidRPr="001F15CB">
        <w:rPr>
          <w:sz w:val="30"/>
          <w:szCs w:val="30"/>
        </w:rPr>
        <w:t xml:space="preserve">  </w:t>
      </w:r>
      <w:proofErr w:type="spellStart"/>
      <w:r>
        <w:rPr>
          <w:sz w:val="30"/>
          <w:szCs w:val="30"/>
        </w:rPr>
        <w:t>Топчевская</w:t>
      </w:r>
      <w:proofErr w:type="spellEnd"/>
    </w:p>
    <w:p w:rsidR="00D66EAA" w:rsidRDefault="00D66EAA" w:rsidP="005B7B43">
      <w:pPr>
        <w:jc w:val="both"/>
        <w:rPr>
          <w:sz w:val="18"/>
          <w:szCs w:val="18"/>
        </w:rPr>
      </w:pPr>
    </w:p>
    <w:p w:rsidR="005B7B43" w:rsidRDefault="005B7B43" w:rsidP="005B7B43">
      <w:pPr>
        <w:jc w:val="both"/>
        <w:rPr>
          <w:sz w:val="18"/>
          <w:szCs w:val="18"/>
        </w:rPr>
      </w:pPr>
      <w:r w:rsidRPr="00603BFF">
        <w:rPr>
          <w:sz w:val="18"/>
          <w:szCs w:val="18"/>
        </w:rPr>
        <w:t xml:space="preserve">Разослано: дело, РУМК, учреждения образования,    </w:t>
      </w:r>
    </w:p>
    <w:p w:rsidR="001E4E12" w:rsidRDefault="006C18D2" w:rsidP="005B7B43">
      <w:pPr>
        <w:jc w:val="both"/>
        <w:rPr>
          <w:sz w:val="18"/>
          <w:szCs w:val="18"/>
        </w:rPr>
      </w:pPr>
      <w:r>
        <w:rPr>
          <w:sz w:val="18"/>
          <w:szCs w:val="18"/>
        </w:rPr>
        <w:t>Бородина 72799</w:t>
      </w:r>
    </w:p>
    <w:p w:rsidR="001E4E12" w:rsidRDefault="001E4E12" w:rsidP="005B7B43">
      <w:pPr>
        <w:jc w:val="both"/>
        <w:rPr>
          <w:sz w:val="18"/>
          <w:szCs w:val="18"/>
        </w:rPr>
        <w:sectPr w:rsidR="001E4E12" w:rsidSect="001E4E12">
          <w:headerReference w:type="first" r:id="rId9"/>
          <w:pgSz w:w="11907" w:h="16840" w:code="9"/>
          <w:pgMar w:top="1134" w:right="851" w:bottom="249" w:left="1701" w:header="567" w:footer="567" w:gutter="0"/>
          <w:cols w:space="708"/>
          <w:titlePg/>
          <w:docGrid w:linePitch="360"/>
        </w:sectPr>
      </w:pPr>
    </w:p>
    <w:p w:rsidR="005B7B43" w:rsidRDefault="005B7B43" w:rsidP="00936833">
      <w:pPr>
        <w:tabs>
          <w:tab w:val="left" w:pos="6379"/>
        </w:tabs>
        <w:spacing w:line="280" w:lineRule="exact"/>
        <w:ind w:left="6237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1</w:t>
      </w:r>
    </w:p>
    <w:p w:rsidR="005B7B43" w:rsidRDefault="005B7B43" w:rsidP="00936833">
      <w:pPr>
        <w:tabs>
          <w:tab w:val="left" w:pos="6379"/>
        </w:tabs>
        <w:spacing w:line="280" w:lineRule="exact"/>
        <w:ind w:left="6237"/>
        <w:jc w:val="both"/>
        <w:rPr>
          <w:sz w:val="30"/>
          <w:szCs w:val="30"/>
        </w:rPr>
      </w:pPr>
      <w:r>
        <w:rPr>
          <w:sz w:val="30"/>
          <w:szCs w:val="30"/>
        </w:rPr>
        <w:t>к приказу начальника</w:t>
      </w:r>
    </w:p>
    <w:p w:rsidR="005B7B43" w:rsidRDefault="005B7B43" w:rsidP="00936833">
      <w:pPr>
        <w:tabs>
          <w:tab w:val="left" w:pos="6379"/>
        </w:tabs>
        <w:spacing w:line="280" w:lineRule="exact"/>
        <w:ind w:left="6237"/>
        <w:jc w:val="both"/>
        <w:rPr>
          <w:sz w:val="30"/>
          <w:szCs w:val="30"/>
        </w:rPr>
      </w:pPr>
      <w:r w:rsidRPr="00013AFB">
        <w:rPr>
          <w:sz w:val="30"/>
          <w:szCs w:val="30"/>
        </w:rPr>
        <w:t>отдела образования</w:t>
      </w:r>
    </w:p>
    <w:p w:rsidR="005B7B43" w:rsidRPr="00460AAE" w:rsidRDefault="00E0585B" w:rsidP="00936833">
      <w:pPr>
        <w:tabs>
          <w:tab w:val="left" w:pos="6379"/>
        </w:tabs>
        <w:spacing w:line="280" w:lineRule="exact"/>
        <w:ind w:left="6237"/>
        <w:jc w:val="both"/>
        <w:rPr>
          <w:color w:val="000000" w:themeColor="text1"/>
          <w:sz w:val="30"/>
          <w:szCs w:val="30"/>
        </w:rPr>
      </w:pPr>
      <w:r w:rsidRPr="00460AAE">
        <w:rPr>
          <w:color w:val="000000" w:themeColor="text1"/>
          <w:sz w:val="30"/>
          <w:szCs w:val="30"/>
        </w:rPr>
        <w:t xml:space="preserve">от </w:t>
      </w:r>
      <w:r w:rsidR="006C18D2" w:rsidRPr="00460AAE">
        <w:rPr>
          <w:color w:val="000000" w:themeColor="text1"/>
          <w:sz w:val="30"/>
          <w:szCs w:val="30"/>
        </w:rPr>
        <w:t>05.10.2026</w:t>
      </w:r>
      <w:r w:rsidR="00460AAE" w:rsidRPr="00460AAE">
        <w:rPr>
          <w:color w:val="000000" w:themeColor="text1"/>
          <w:sz w:val="30"/>
          <w:szCs w:val="30"/>
        </w:rPr>
        <w:t xml:space="preserve"> № 790</w:t>
      </w:r>
    </w:p>
    <w:p w:rsidR="005B7B43" w:rsidRDefault="005B7B43" w:rsidP="005B7B43">
      <w:pPr>
        <w:ind w:left="567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                                                                                     </w:t>
      </w:r>
    </w:p>
    <w:p w:rsidR="005B7B43" w:rsidRPr="00437339" w:rsidRDefault="005B7B43" w:rsidP="006C18D2">
      <w:pPr>
        <w:autoSpaceDE w:val="0"/>
        <w:autoSpaceDN w:val="0"/>
        <w:adjustRightInd w:val="0"/>
        <w:spacing w:line="280" w:lineRule="exact"/>
        <w:rPr>
          <w:noProof/>
          <w:sz w:val="30"/>
          <w:szCs w:val="30"/>
        </w:rPr>
      </w:pPr>
      <w:r w:rsidRPr="00437339">
        <w:rPr>
          <w:noProof/>
          <w:sz w:val="30"/>
          <w:szCs w:val="30"/>
        </w:rPr>
        <w:t>ПОЛОЖЕНИЕ</w:t>
      </w:r>
    </w:p>
    <w:p w:rsidR="00437339" w:rsidRDefault="005B7B43" w:rsidP="006C18D2">
      <w:pPr>
        <w:pStyle w:val="a3"/>
        <w:spacing w:line="280" w:lineRule="exact"/>
        <w:ind w:right="0"/>
        <w:rPr>
          <w:sz w:val="30"/>
          <w:szCs w:val="30"/>
        </w:rPr>
      </w:pPr>
      <w:r w:rsidRPr="00437339">
        <w:rPr>
          <w:sz w:val="30"/>
          <w:szCs w:val="30"/>
        </w:rPr>
        <w:t>о проведении районного этапа</w:t>
      </w:r>
      <w:r w:rsidR="00437339">
        <w:rPr>
          <w:sz w:val="30"/>
          <w:szCs w:val="30"/>
        </w:rPr>
        <w:t xml:space="preserve"> </w:t>
      </w:r>
    </w:p>
    <w:p w:rsidR="005B7B43" w:rsidRPr="00437339" w:rsidRDefault="005B7B43" w:rsidP="006C18D2">
      <w:pPr>
        <w:pStyle w:val="a3"/>
        <w:spacing w:line="280" w:lineRule="exact"/>
        <w:ind w:right="0"/>
        <w:rPr>
          <w:sz w:val="30"/>
          <w:szCs w:val="30"/>
        </w:rPr>
      </w:pPr>
      <w:r w:rsidRPr="00437339">
        <w:rPr>
          <w:sz w:val="30"/>
          <w:szCs w:val="30"/>
        </w:rPr>
        <w:t>р</w:t>
      </w:r>
      <w:r w:rsidR="006C0574" w:rsidRPr="00437339">
        <w:rPr>
          <w:sz w:val="30"/>
          <w:szCs w:val="30"/>
        </w:rPr>
        <w:t>еспубликанского конкурса «</w:t>
      </w:r>
      <w:proofErr w:type="spellStart"/>
      <w:r w:rsidR="006C0574" w:rsidRPr="00437339">
        <w:rPr>
          <w:sz w:val="30"/>
          <w:szCs w:val="30"/>
        </w:rPr>
        <w:t>ТехноЕ</w:t>
      </w:r>
      <w:r w:rsidRPr="00437339">
        <w:rPr>
          <w:sz w:val="30"/>
          <w:szCs w:val="30"/>
        </w:rPr>
        <w:t>лка</w:t>
      </w:r>
      <w:proofErr w:type="spellEnd"/>
      <w:r w:rsidRPr="00437339">
        <w:rPr>
          <w:sz w:val="30"/>
          <w:szCs w:val="30"/>
        </w:rPr>
        <w:t>»</w:t>
      </w:r>
    </w:p>
    <w:p w:rsidR="005B7B43" w:rsidRPr="00437339" w:rsidRDefault="005B7B43" w:rsidP="00437339">
      <w:pPr>
        <w:pStyle w:val="a3"/>
        <w:ind w:right="0"/>
        <w:rPr>
          <w:sz w:val="30"/>
          <w:szCs w:val="30"/>
        </w:rPr>
      </w:pPr>
    </w:p>
    <w:p w:rsidR="005B7B43" w:rsidRPr="00437339" w:rsidRDefault="005B7B43" w:rsidP="00437339">
      <w:pPr>
        <w:autoSpaceDE w:val="0"/>
        <w:autoSpaceDN w:val="0"/>
        <w:adjustRightInd w:val="0"/>
        <w:ind w:firstLine="708"/>
        <w:rPr>
          <w:sz w:val="30"/>
          <w:szCs w:val="30"/>
        </w:rPr>
      </w:pPr>
      <w:r w:rsidRPr="00437339">
        <w:rPr>
          <w:noProof/>
          <w:sz w:val="30"/>
          <w:szCs w:val="30"/>
        </w:rPr>
        <w:t>1. ЦЕЛИ И ЗАДАЧИ</w:t>
      </w:r>
    </w:p>
    <w:p w:rsidR="00E21C7D" w:rsidRPr="00E21C7D" w:rsidRDefault="00E21C7D" w:rsidP="00E21C7D">
      <w:pPr>
        <w:pStyle w:val="a9"/>
        <w:tabs>
          <w:tab w:val="left" w:pos="0"/>
          <w:tab w:val="left" w:pos="709"/>
        </w:tabs>
        <w:spacing w:after="0" w:line="240" w:lineRule="auto"/>
        <w:ind w:left="0"/>
        <w:jc w:val="both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/>
          <w:sz w:val="30"/>
          <w:szCs w:val="30"/>
        </w:rPr>
        <w:tab/>
      </w:r>
      <w:r w:rsidR="00912AFE" w:rsidRPr="00437339">
        <w:rPr>
          <w:rFonts w:ascii="Times New Roman" w:hAnsi="Times New Roman"/>
          <w:sz w:val="30"/>
          <w:szCs w:val="30"/>
        </w:rPr>
        <w:t>1.</w:t>
      </w:r>
      <w:r w:rsidR="00D66EAA" w:rsidRPr="00437339">
        <w:rPr>
          <w:rFonts w:ascii="Times New Roman" w:hAnsi="Times New Roman"/>
          <w:sz w:val="30"/>
          <w:szCs w:val="30"/>
        </w:rPr>
        <w:t>1.</w:t>
      </w:r>
      <w:r>
        <w:rPr>
          <w:rFonts w:ascii="Times New Roman" w:hAnsi="Times New Roman"/>
          <w:sz w:val="30"/>
          <w:szCs w:val="30"/>
        </w:rPr>
        <w:t xml:space="preserve"> Районный</w:t>
      </w:r>
      <w:r w:rsidRPr="00E21C7D">
        <w:rPr>
          <w:rFonts w:ascii="Times New Roman" w:hAnsi="Times New Roman"/>
          <w:sz w:val="30"/>
          <w:szCs w:val="30"/>
        </w:rPr>
        <w:t xml:space="preserve"> этап республиканско</w:t>
      </w:r>
      <w:r>
        <w:rPr>
          <w:rFonts w:ascii="Times New Roman" w:hAnsi="Times New Roman"/>
          <w:sz w:val="30"/>
          <w:szCs w:val="30"/>
        </w:rPr>
        <w:t>го конкурса «</w:t>
      </w:r>
      <w:proofErr w:type="spellStart"/>
      <w:r>
        <w:rPr>
          <w:rFonts w:ascii="Times New Roman" w:hAnsi="Times New Roman"/>
          <w:sz w:val="30"/>
          <w:szCs w:val="30"/>
        </w:rPr>
        <w:t>ТехноЕлка</w:t>
      </w:r>
      <w:proofErr w:type="spellEnd"/>
      <w:r>
        <w:rPr>
          <w:rFonts w:ascii="Times New Roman" w:hAnsi="Times New Roman"/>
          <w:sz w:val="30"/>
          <w:szCs w:val="30"/>
        </w:rPr>
        <w:t xml:space="preserve">» (далее </w:t>
      </w:r>
      <w:r w:rsidRPr="00E21C7D">
        <w:rPr>
          <w:rFonts w:ascii="Times New Roman" w:hAnsi="Times New Roman"/>
          <w:sz w:val="30"/>
          <w:szCs w:val="30"/>
        </w:rPr>
        <w:t>– конкурс) проводится с целью активизации работы по привлечению учащихся и молодежи к научно-техническому творчеству, выявления и поддержки талантливой и одаренной молодежи, пропаганды научно-технического творчества среди детей и молодежи, формированию гражданственности и патриотизма у учащихся через участие в мероприятиях технической направленности, активизации деятельности объединений по интересам технического профиля.</w:t>
      </w:r>
    </w:p>
    <w:p w:rsidR="00E21C7D" w:rsidRPr="00E21C7D" w:rsidRDefault="00D66EAA" w:rsidP="00E21C7D">
      <w:pPr>
        <w:ind w:firstLine="708"/>
        <w:jc w:val="both"/>
        <w:rPr>
          <w:sz w:val="30"/>
          <w:szCs w:val="30"/>
        </w:rPr>
      </w:pPr>
      <w:r w:rsidRPr="00437339">
        <w:rPr>
          <w:sz w:val="30"/>
          <w:szCs w:val="30"/>
        </w:rPr>
        <w:t>1.</w:t>
      </w:r>
      <w:r w:rsidR="00E0585B" w:rsidRPr="00437339">
        <w:rPr>
          <w:sz w:val="30"/>
          <w:szCs w:val="30"/>
        </w:rPr>
        <w:t>2</w:t>
      </w:r>
      <w:r w:rsidR="005B7B43" w:rsidRPr="00437339">
        <w:rPr>
          <w:sz w:val="30"/>
          <w:szCs w:val="30"/>
        </w:rPr>
        <w:t>.</w:t>
      </w:r>
      <w:r w:rsidR="005B7B43" w:rsidRPr="00302F75">
        <w:rPr>
          <w:sz w:val="30"/>
          <w:szCs w:val="30"/>
        </w:rPr>
        <w:t xml:space="preserve"> </w:t>
      </w:r>
      <w:r w:rsidR="00E21C7D" w:rsidRPr="00E21C7D">
        <w:rPr>
          <w:sz w:val="30"/>
          <w:szCs w:val="30"/>
        </w:rPr>
        <w:t xml:space="preserve">4. Основными задачами конкурса являются: </w:t>
      </w:r>
    </w:p>
    <w:p w:rsidR="00E21C7D" w:rsidRPr="00E21C7D" w:rsidRDefault="00E21C7D" w:rsidP="00E21C7D">
      <w:pPr>
        <w:ind w:firstLine="708"/>
        <w:jc w:val="both"/>
        <w:rPr>
          <w:sz w:val="30"/>
          <w:szCs w:val="30"/>
        </w:rPr>
      </w:pPr>
      <w:r w:rsidRPr="00E21C7D">
        <w:rPr>
          <w:sz w:val="30"/>
          <w:szCs w:val="30"/>
        </w:rPr>
        <w:t>вовлечение детей и молодежи в ин</w:t>
      </w:r>
      <w:r>
        <w:rPr>
          <w:sz w:val="30"/>
          <w:szCs w:val="30"/>
        </w:rPr>
        <w:t xml:space="preserve">новационное научно-техническое </w:t>
      </w:r>
      <w:r w:rsidRPr="00E21C7D">
        <w:rPr>
          <w:sz w:val="30"/>
          <w:szCs w:val="30"/>
        </w:rPr>
        <w:t xml:space="preserve">творчество; </w:t>
      </w:r>
    </w:p>
    <w:p w:rsidR="00E21C7D" w:rsidRPr="00E21C7D" w:rsidRDefault="00E21C7D" w:rsidP="00E21C7D">
      <w:pPr>
        <w:ind w:firstLine="708"/>
        <w:jc w:val="both"/>
        <w:rPr>
          <w:sz w:val="30"/>
          <w:szCs w:val="30"/>
        </w:rPr>
      </w:pPr>
      <w:r w:rsidRPr="00E21C7D">
        <w:rPr>
          <w:sz w:val="30"/>
          <w:szCs w:val="30"/>
        </w:rPr>
        <w:t>развитие творческой активности</w:t>
      </w:r>
      <w:r>
        <w:rPr>
          <w:sz w:val="30"/>
          <w:szCs w:val="30"/>
        </w:rPr>
        <w:t xml:space="preserve"> учащихся, исследовательской и </w:t>
      </w:r>
      <w:r w:rsidRPr="00E21C7D">
        <w:rPr>
          <w:sz w:val="30"/>
          <w:szCs w:val="30"/>
        </w:rPr>
        <w:t xml:space="preserve">инновационной деятельности молодежи; </w:t>
      </w:r>
    </w:p>
    <w:p w:rsidR="00E21C7D" w:rsidRPr="00E21C7D" w:rsidRDefault="00E21C7D" w:rsidP="00E21C7D">
      <w:pPr>
        <w:ind w:firstLine="708"/>
        <w:jc w:val="both"/>
        <w:rPr>
          <w:sz w:val="30"/>
          <w:szCs w:val="30"/>
        </w:rPr>
      </w:pPr>
      <w:r w:rsidRPr="00E21C7D">
        <w:rPr>
          <w:sz w:val="30"/>
          <w:szCs w:val="30"/>
        </w:rPr>
        <w:t>создание условий для</w:t>
      </w:r>
      <w:r>
        <w:rPr>
          <w:sz w:val="30"/>
          <w:szCs w:val="30"/>
        </w:rPr>
        <w:t xml:space="preserve"> удовлетворения индивидуальных </w:t>
      </w:r>
      <w:r w:rsidRPr="00E21C7D">
        <w:rPr>
          <w:sz w:val="30"/>
          <w:szCs w:val="30"/>
        </w:rPr>
        <w:t xml:space="preserve">потребностей детей и молодежи в самореализации; </w:t>
      </w:r>
    </w:p>
    <w:p w:rsidR="00E21C7D" w:rsidRPr="00E21C7D" w:rsidRDefault="00E21C7D" w:rsidP="00E21C7D">
      <w:pPr>
        <w:ind w:firstLine="708"/>
        <w:jc w:val="both"/>
        <w:rPr>
          <w:sz w:val="30"/>
          <w:szCs w:val="30"/>
        </w:rPr>
      </w:pPr>
      <w:r w:rsidRPr="00E21C7D">
        <w:rPr>
          <w:sz w:val="30"/>
          <w:szCs w:val="30"/>
        </w:rPr>
        <w:t>поиск новых творческих методов</w:t>
      </w:r>
      <w:r>
        <w:rPr>
          <w:sz w:val="30"/>
          <w:szCs w:val="30"/>
        </w:rPr>
        <w:t xml:space="preserve"> и приемов, дизайнерских идей, </w:t>
      </w:r>
      <w:r w:rsidRPr="00E21C7D">
        <w:rPr>
          <w:sz w:val="30"/>
          <w:szCs w:val="30"/>
        </w:rPr>
        <w:t xml:space="preserve">технических и инновационных решений; </w:t>
      </w:r>
    </w:p>
    <w:p w:rsidR="00E21C7D" w:rsidRPr="00E21C7D" w:rsidRDefault="00E21C7D" w:rsidP="00E21C7D">
      <w:pPr>
        <w:ind w:firstLine="708"/>
        <w:jc w:val="both"/>
        <w:rPr>
          <w:sz w:val="30"/>
          <w:szCs w:val="30"/>
        </w:rPr>
      </w:pPr>
      <w:r w:rsidRPr="00E21C7D">
        <w:rPr>
          <w:sz w:val="30"/>
          <w:szCs w:val="30"/>
        </w:rPr>
        <w:t>расширение и углубление знаний детей и молодежи в</w:t>
      </w:r>
      <w:r>
        <w:rPr>
          <w:sz w:val="30"/>
          <w:szCs w:val="30"/>
        </w:rPr>
        <w:t xml:space="preserve"> области </w:t>
      </w:r>
      <w:r w:rsidRPr="00E21C7D">
        <w:rPr>
          <w:sz w:val="30"/>
          <w:szCs w:val="30"/>
        </w:rPr>
        <w:t xml:space="preserve">техники; </w:t>
      </w:r>
    </w:p>
    <w:p w:rsidR="00E21C7D" w:rsidRDefault="00E21C7D" w:rsidP="00E21C7D">
      <w:pPr>
        <w:ind w:firstLine="708"/>
        <w:jc w:val="both"/>
        <w:rPr>
          <w:sz w:val="30"/>
          <w:szCs w:val="30"/>
        </w:rPr>
      </w:pPr>
      <w:r w:rsidRPr="00E21C7D">
        <w:rPr>
          <w:sz w:val="30"/>
          <w:szCs w:val="30"/>
        </w:rPr>
        <w:t>воспитание чувства гордости з</w:t>
      </w:r>
      <w:r>
        <w:rPr>
          <w:sz w:val="30"/>
          <w:szCs w:val="30"/>
        </w:rPr>
        <w:t xml:space="preserve">а свои достижения и достижения </w:t>
      </w:r>
      <w:r w:rsidRPr="00E21C7D">
        <w:rPr>
          <w:sz w:val="30"/>
          <w:szCs w:val="30"/>
        </w:rPr>
        <w:t xml:space="preserve">своей страны. </w:t>
      </w:r>
    </w:p>
    <w:p w:rsidR="005B7B43" w:rsidRPr="00437339" w:rsidRDefault="005B7B43" w:rsidP="00E21C7D">
      <w:pPr>
        <w:ind w:firstLine="708"/>
        <w:jc w:val="both"/>
        <w:rPr>
          <w:smallCaps/>
          <w:sz w:val="30"/>
          <w:szCs w:val="30"/>
        </w:rPr>
      </w:pPr>
      <w:r w:rsidRPr="00437339">
        <w:rPr>
          <w:sz w:val="30"/>
          <w:szCs w:val="30"/>
        </w:rPr>
        <w:t xml:space="preserve">2. ПОРЯДОК ПРОВЕДЕНИЯ </w:t>
      </w:r>
    </w:p>
    <w:p w:rsidR="00E21C7D" w:rsidRPr="00E21C7D" w:rsidRDefault="00912AFE" w:rsidP="00E73D24">
      <w:pPr>
        <w:autoSpaceDE w:val="0"/>
        <w:autoSpaceDN w:val="0"/>
        <w:adjustRightInd w:val="0"/>
        <w:ind w:firstLine="708"/>
        <w:jc w:val="both"/>
        <w:rPr>
          <w:sz w:val="30"/>
          <w:szCs w:val="30"/>
        </w:rPr>
      </w:pPr>
      <w:r w:rsidRPr="00437339">
        <w:rPr>
          <w:sz w:val="30"/>
          <w:szCs w:val="30"/>
        </w:rPr>
        <w:t xml:space="preserve">2.1. </w:t>
      </w:r>
      <w:r w:rsidR="005B7B43" w:rsidRPr="00437339">
        <w:rPr>
          <w:sz w:val="30"/>
          <w:szCs w:val="30"/>
        </w:rPr>
        <w:t xml:space="preserve">В районном этапе конкурса могут принять участие </w:t>
      </w:r>
      <w:r w:rsidR="00E73D24">
        <w:rPr>
          <w:sz w:val="30"/>
          <w:szCs w:val="30"/>
        </w:rPr>
        <w:t xml:space="preserve">учащиеся учреждений </w:t>
      </w:r>
      <w:r w:rsidR="00E21C7D" w:rsidRPr="00E21C7D">
        <w:rPr>
          <w:sz w:val="30"/>
          <w:szCs w:val="30"/>
        </w:rPr>
        <w:t xml:space="preserve">общего среднего образования, дополнительного образования детей и </w:t>
      </w:r>
      <w:r w:rsidR="00E73D24">
        <w:rPr>
          <w:sz w:val="30"/>
          <w:szCs w:val="30"/>
        </w:rPr>
        <w:t>молодежи</w:t>
      </w:r>
      <w:r w:rsidR="00E21C7D" w:rsidRPr="00E21C7D">
        <w:rPr>
          <w:sz w:val="30"/>
          <w:szCs w:val="30"/>
        </w:rPr>
        <w:t xml:space="preserve">. </w:t>
      </w:r>
    </w:p>
    <w:p w:rsidR="005B7B43" w:rsidRPr="0007302A" w:rsidRDefault="005B7B43" w:rsidP="00EC39F4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30"/>
          <w:szCs w:val="30"/>
        </w:rPr>
      </w:pPr>
      <w:r w:rsidRPr="00437339">
        <w:rPr>
          <w:sz w:val="30"/>
          <w:szCs w:val="30"/>
        </w:rPr>
        <w:t>2.</w:t>
      </w:r>
      <w:r w:rsidR="00DD2437" w:rsidRPr="00437339">
        <w:rPr>
          <w:sz w:val="30"/>
          <w:szCs w:val="30"/>
        </w:rPr>
        <w:t>2</w:t>
      </w:r>
      <w:r w:rsidRPr="00437339">
        <w:rPr>
          <w:sz w:val="30"/>
          <w:szCs w:val="30"/>
        </w:rPr>
        <w:t>. </w:t>
      </w:r>
      <w:r w:rsidR="00EC39F4" w:rsidRPr="00437339">
        <w:rPr>
          <w:sz w:val="30"/>
          <w:szCs w:val="30"/>
        </w:rPr>
        <w:t>Районный этап республиканского конкурса «</w:t>
      </w:r>
      <w:proofErr w:type="spellStart"/>
      <w:r w:rsidR="00EC39F4" w:rsidRPr="00437339">
        <w:rPr>
          <w:sz w:val="30"/>
          <w:szCs w:val="30"/>
        </w:rPr>
        <w:t>ТехноЕлка</w:t>
      </w:r>
      <w:proofErr w:type="spellEnd"/>
      <w:r w:rsidR="00EC39F4" w:rsidRPr="00437339">
        <w:rPr>
          <w:sz w:val="30"/>
          <w:szCs w:val="30"/>
        </w:rPr>
        <w:t xml:space="preserve">» </w:t>
      </w:r>
      <w:r w:rsidRPr="00437339">
        <w:rPr>
          <w:sz w:val="30"/>
          <w:szCs w:val="30"/>
        </w:rPr>
        <w:t>проводится</w:t>
      </w:r>
      <w:r w:rsidR="00EC39F4" w:rsidRPr="00437339">
        <w:rPr>
          <w:sz w:val="30"/>
          <w:szCs w:val="30"/>
        </w:rPr>
        <w:t xml:space="preserve"> </w:t>
      </w:r>
      <w:r w:rsidR="008862E5" w:rsidRPr="0007302A">
        <w:rPr>
          <w:color w:val="000000" w:themeColor="text1"/>
          <w:sz w:val="30"/>
          <w:szCs w:val="30"/>
        </w:rPr>
        <w:t>по</w:t>
      </w:r>
      <w:r w:rsidRPr="0007302A">
        <w:rPr>
          <w:color w:val="000000" w:themeColor="text1"/>
          <w:sz w:val="30"/>
          <w:szCs w:val="30"/>
        </w:rPr>
        <w:t xml:space="preserve"> </w:t>
      </w:r>
      <w:r w:rsidR="00A05B4B" w:rsidRPr="0007302A">
        <w:rPr>
          <w:color w:val="000000" w:themeColor="text1"/>
          <w:sz w:val="30"/>
          <w:szCs w:val="30"/>
        </w:rPr>
        <w:t>2</w:t>
      </w:r>
      <w:r w:rsidR="008862E5" w:rsidRPr="0007302A">
        <w:rPr>
          <w:color w:val="000000" w:themeColor="text1"/>
          <w:sz w:val="30"/>
          <w:szCs w:val="30"/>
        </w:rPr>
        <w:t>3</w:t>
      </w:r>
      <w:r w:rsidR="00A00C13" w:rsidRPr="0007302A">
        <w:rPr>
          <w:color w:val="000000" w:themeColor="text1"/>
          <w:sz w:val="30"/>
          <w:szCs w:val="30"/>
        </w:rPr>
        <w:t>.1</w:t>
      </w:r>
      <w:r w:rsidR="000157FA" w:rsidRPr="0007302A">
        <w:rPr>
          <w:color w:val="000000" w:themeColor="text1"/>
          <w:sz w:val="30"/>
          <w:szCs w:val="30"/>
        </w:rPr>
        <w:t>0</w:t>
      </w:r>
      <w:r w:rsidRPr="0007302A">
        <w:rPr>
          <w:color w:val="000000" w:themeColor="text1"/>
          <w:sz w:val="30"/>
          <w:szCs w:val="30"/>
        </w:rPr>
        <w:t>.</w:t>
      </w:r>
      <w:r w:rsidR="001F15CB" w:rsidRPr="0007302A">
        <w:rPr>
          <w:color w:val="000000" w:themeColor="text1"/>
          <w:sz w:val="30"/>
          <w:szCs w:val="30"/>
        </w:rPr>
        <w:t>202</w:t>
      </w:r>
      <w:r w:rsidR="00A05B4B" w:rsidRPr="0007302A">
        <w:rPr>
          <w:color w:val="000000" w:themeColor="text1"/>
          <w:sz w:val="30"/>
          <w:szCs w:val="30"/>
        </w:rPr>
        <w:t>6</w:t>
      </w:r>
      <w:r w:rsidRPr="0007302A">
        <w:rPr>
          <w:color w:val="000000" w:themeColor="text1"/>
          <w:sz w:val="30"/>
          <w:szCs w:val="30"/>
        </w:rPr>
        <w:t xml:space="preserve"> г</w:t>
      </w:r>
      <w:r w:rsidRPr="00A05B4B">
        <w:rPr>
          <w:color w:val="000000" w:themeColor="text1"/>
          <w:sz w:val="30"/>
          <w:szCs w:val="30"/>
        </w:rPr>
        <w:t>.</w:t>
      </w:r>
      <w:r w:rsidRPr="000157FA">
        <w:rPr>
          <w:color w:val="000000" w:themeColor="text1"/>
          <w:sz w:val="30"/>
          <w:szCs w:val="30"/>
        </w:rPr>
        <w:t xml:space="preserve"> – на</w:t>
      </w:r>
      <w:r w:rsidRPr="00437339">
        <w:rPr>
          <w:sz w:val="30"/>
          <w:szCs w:val="30"/>
        </w:rPr>
        <w:t xml:space="preserve"> базе ГУО «</w:t>
      </w:r>
      <w:r w:rsidR="00714F7E">
        <w:rPr>
          <w:sz w:val="30"/>
          <w:szCs w:val="30"/>
        </w:rPr>
        <w:t xml:space="preserve">Центр творчества детей и молодежи г. Светлогорска «Юный </w:t>
      </w:r>
      <w:proofErr w:type="spellStart"/>
      <w:r w:rsidR="00714F7E">
        <w:rPr>
          <w:sz w:val="30"/>
          <w:szCs w:val="30"/>
        </w:rPr>
        <w:t>ЭкоТехник</w:t>
      </w:r>
      <w:proofErr w:type="spellEnd"/>
      <w:r w:rsidRPr="00437339">
        <w:rPr>
          <w:sz w:val="30"/>
          <w:szCs w:val="30"/>
        </w:rPr>
        <w:t xml:space="preserve">» </w:t>
      </w:r>
      <w:r w:rsidRPr="00A05B4B">
        <w:rPr>
          <w:b/>
          <w:sz w:val="44"/>
          <w:szCs w:val="44"/>
        </w:rPr>
        <w:t xml:space="preserve">по адресу: </w:t>
      </w:r>
      <w:proofErr w:type="spellStart"/>
      <w:r w:rsidRPr="00A05B4B">
        <w:rPr>
          <w:b/>
          <w:sz w:val="44"/>
          <w:szCs w:val="44"/>
        </w:rPr>
        <w:t>г.Светлогорск</w:t>
      </w:r>
      <w:proofErr w:type="spellEnd"/>
      <w:r w:rsidRPr="00A05B4B">
        <w:rPr>
          <w:b/>
          <w:sz w:val="44"/>
          <w:szCs w:val="44"/>
        </w:rPr>
        <w:t>, ул.</w:t>
      </w:r>
      <w:r w:rsidR="00E73D24" w:rsidRPr="00A05B4B">
        <w:rPr>
          <w:b/>
          <w:sz w:val="44"/>
          <w:szCs w:val="44"/>
        </w:rPr>
        <w:t> </w:t>
      </w:r>
      <w:proofErr w:type="spellStart"/>
      <w:r w:rsidR="00E73D24" w:rsidRPr="00A05B4B">
        <w:rPr>
          <w:b/>
          <w:sz w:val="44"/>
          <w:szCs w:val="44"/>
        </w:rPr>
        <w:t>Азалова</w:t>
      </w:r>
      <w:proofErr w:type="spellEnd"/>
      <w:r w:rsidR="00714F7E" w:rsidRPr="00A05B4B">
        <w:rPr>
          <w:b/>
          <w:sz w:val="44"/>
          <w:szCs w:val="44"/>
        </w:rPr>
        <w:t>, д.</w:t>
      </w:r>
      <w:r w:rsidR="00E73D24" w:rsidRPr="00A05B4B">
        <w:rPr>
          <w:b/>
          <w:sz w:val="44"/>
          <w:szCs w:val="44"/>
        </w:rPr>
        <w:t>1</w:t>
      </w:r>
      <w:r w:rsidR="00714F7E" w:rsidRPr="00A05B4B">
        <w:rPr>
          <w:b/>
          <w:sz w:val="44"/>
          <w:szCs w:val="44"/>
        </w:rPr>
        <w:t>,</w:t>
      </w:r>
      <w:r w:rsidR="00714F7E">
        <w:rPr>
          <w:sz w:val="30"/>
          <w:szCs w:val="30"/>
        </w:rPr>
        <w:t xml:space="preserve"> тел. </w:t>
      </w:r>
      <w:r w:rsidR="00BE1B75" w:rsidRPr="0007302A">
        <w:rPr>
          <w:color w:val="000000" w:themeColor="text1"/>
          <w:sz w:val="30"/>
          <w:szCs w:val="30"/>
        </w:rPr>
        <w:t>7-27</w:t>
      </w:r>
      <w:r w:rsidR="00E73D24" w:rsidRPr="0007302A">
        <w:rPr>
          <w:color w:val="000000" w:themeColor="text1"/>
          <w:sz w:val="30"/>
          <w:szCs w:val="30"/>
        </w:rPr>
        <w:t>-99</w:t>
      </w:r>
      <w:r w:rsidR="00714F7E" w:rsidRPr="0007302A">
        <w:rPr>
          <w:color w:val="000000" w:themeColor="text1"/>
          <w:sz w:val="30"/>
          <w:szCs w:val="30"/>
        </w:rPr>
        <w:t>.</w:t>
      </w:r>
    </w:p>
    <w:p w:rsidR="005B7B43" w:rsidRPr="00437339" w:rsidRDefault="00D66EAA" w:rsidP="005B7B43">
      <w:pPr>
        <w:ind w:firstLine="709"/>
        <w:jc w:val="both"/>
        <w:rPr>
          <w:sz w:val="30"/>
          <w:szCs w:val="30"/>
        </w:rPr>
      </w:pPr>
      <w:r w:rsidRPr="00437339">
        <w:rPr>
          <w:sz w:val="30"/>
          <w:szCs w:val="30"/>
        </w:rPr>
        <w:t>2.3</w:t>
      </w:r>
      <w:r w:rsidR="005B7B43" w:rsidRPr="00437339">
        <w:rPr>
          <w:sz w:val="30"/>
          <w:szCs w:val="30"/>
        </w:rPr>
        <w:t>. Конкурс проводится по следующим номинациям:</w:t>
      </w:r>
    </w:p>
    <w:p w:rsidR="00E73D24" w:rsidRPr="00E73D24" w:rsidRDefault="00E73D24" w:rsidP="00E73D24">
      <w:pPr>
        <w:pStyle w:val="a5"/>
        <w:tabs>
          <w:tab w:val="left" w:pos="709"/>
        </w:tabs>
        <w:jc w:val="both"/>
        <w:rPr>
          <w:b w:val="0"/>
          <w:snapToGrid/>
          <w:color w:val="000000" w:themeColor="text1"/>
          <w:sz w:val="30"/>
          <w:szCs w:val="30"/>
        </w:rPr>
      </w:pPr>
      <w:r>
        <w:rPr>
          <w:b w:val="0"/>
          <w:snapToGrid/>
          <w:color w:val="000000" w:themeColor="text1"/>
          <w:sz w:val="30"/>
          <w:szCs w:val="30"/>
        </w:rPr>
        <w:tab/>
        <w:t xml:space="preserve">1. </w:t>
      </w:r>
      <w:r w:rsidRPr="00E73D24">
        <w:rPr>
          <w:b w:val="0"/>
          <w:snapToGrid/>
          <w:color w:val="000000" w:themeColor="text1"/>
          <w:sz w:val="30"/>
          <w:szCs w:val="30"/>
        </w:rPr>
        <w:t xml:space="preserve">«Альтернативная елка»; </w:t>
      </w:r>
    </w:p>
    <w:p w:rsidR="00E73D24" w:rsidRPr="00E73D24" w:rsidRDefault="00E73D24" w:rsidP="00E73D24">
      <w:pPr>
        <w:pStyle w:val="a5"/>
        <w:tabs>
          <w:tab w:val="left" w:pos="709"/>
        </w:tabs>
        <w:jc w:val="both"/>
        <w:rPr>
          <w:b w:val="0"/>
          <w:snapToGrid/>
          <w:color w:val="000000" w:themeColor="text1"/>
          <w:sz w:val="30"/>
          <w:szCs w:val="30"/>
        </w:rPr>
      </w:pPr>
      <w:r>
        <w:rPr>
          <w:b w:val="0"/>
          <w:snapToGrid/>
          <w:color w:val="000000" w:themeColor="text1"/>
          <w:sz w:val="30"/>
          <w:szCs w:val="30"/>
        </w:rPr>
        <w:tab/>
        <w:t xml:space="preserve">2. </w:t>
      </w:r>
      <w:r w:rsidRPr="00E73D24">
        <w:rPr>
          <w:b w:val="0"/>
          <w:snapToGrid/>
          <w:color w:val="000000" w:themeColor="text1"/>
          <w:sz w:val="30"/>
          <w:szCs w:val="30"/>
        </w:rPr>
        <w:t xml:space="preserve">«Дизайн-елка»; </w:t>
      </w:r>
    </w:p>
    <w:p w:rsidR="00E73D24" w:rsidRPr="00E73D24" w:rsidRDefault="00E73D24" w:rsidP="00E73D24">
      <w:pPr>
        <w:pStyle w:val="a5"/>
        <w:tabs>
          <w:tab w:val="left" w:pos="709"/>
        </w:tabs>
        <w:jc w:val="both"/>
        <w:rPr>
          <w:b w:val="0"/>
          <w:snapToGrid/>
          <w:color w:val="000000" w:themeColor="text1"/>
          <w:sz w:val="30"/>
          <w:szCs w:val="30"/>
        </w:rPr>
      </w:pPr>
      <w:r>
        <w:rPr>
          <w:b w:val="0"/>
          <w:snapToGrid/>
          <w:color w:val="000000" w:themeColor="text1"/>
          <w:sz w:val="30"/>
          <w:szCs w:val="30"/>
        </w:rPr>
        <w:lastRenderedPageBreak/>
        <w:tab/>
        <w:t xml:space="preserve">3. </w:t>
      </w:r>
      <w:r w:rsidRPr="00E73D24">
        <w:rPr>
          <w:b w:val="0"/>
          <w:snapToGrid/>
          <w:color w:val="000000" w:themeColor="text1"/>
          <w:sz w:val="30"/>
          <w:szCs w:val="30"/>
        </w:rPr>
        <w:t>«Елка-</w:t>
      </w:r>
      <w:proofErr w:type="spellStart"/>
      <w:r w:rsidRPr="00E73D24">
        <w:rPr>
          <w:b w:val="0"/>
          <w:snapToGrid/>
          <w:color w:val="000000" w:themeColor="text1"/>
          <w:sz w:val="30"/>
          <w:szCs w:val="30"/>
        </w:rPr>
        <w:t>трансформер</w:t>
      </w:r>
      <w:proofErr w:type="spellEnd"/>
      <w:r w:rsidRPr="00E73D24">
        <w:rPr>
          <w:b w:val="0"/>
          <w:snapToGrid/>
          <w:color w:val="000000" w:themeColor="text1"/>
          <w:sz w:val="30"/>
          <w:szCs w:val="30"/>
        </w:rPr>
        <w:t xml:space="preserve">»; </w:t>
      </w:r>
    </w:p>
    <w:p w:rsidR="00E73D24" w:rsidRPr="00E73D24" w:rsidRDefault="00E73D24" w:rsidP="00E73D24">
      <w:pPr>
        <w:pStyle w:val="a5"/>
        <w:tabs>
          <w:tab w:val="left" w:pos="709"/>
        </w:tabs>
        <w:jc w:val="both"/>
        <w:rPr>
          <w:b w:val="0"/>
          <w:snapToGrid/>
          <w:color w:val="000000" w:themeColor="text1"/>
          <w:sz w:val="30"/>
          <w:szCs w:val="30"/>
        </w:rPr>
      </w:pPr>
      <w:r>
        <w:rPr>
          <w:b w:val="0"/>
          <w:snapToGrid/>
          <w:color w:val="000000" w:themeColor="text1"/>
          <w:sz w:val="30"/>
          <w:szCs w:val="30"/>
        </w:rPr>
        <w:tab/>
        <w:t xml:space="preserve">4. </w:t>
      </w:r>
      <w:r w:rsidRPr="00E73D24">
        <w:rPr>
          <w:b w:val="0"/>
          <w:snapToGrid/>
          <w:color w:val="000000" w:themeColor="text1"/>
          <w:sz w:val="30"/>
          <w:szCs w:val="30"/>
        </w:rPr>
        <w:t>«</w:t>
      </w:r>
      <w:proofErr w:type="spellStart"/>
      <w:r w:rsidRPr="00E73D24">
        <w:rPr>
          <w:b w:val="0"/>
          <w:snapToGrid/>
          <w:color w:val="000000" w:themeColor="text1"/>
          <w:sz w:val="30"/>
          <w:szCs w:val="30"/>
        </w:rPr>
        <w:t>МультимедиаЕлка</w:t>
      </w:r>
      <w:proofErr w:type="spellEnd"/>
      <w:r w:rsidRPr="00E73D24">
        <w:rPr>
          <w:b w:val="0"/>
          <w:snapToGrid/>
          <w:color w:val="000000" w:themeColor="text1"/>
          <w:sz w:val="30"/>
          <w:szCs w:val="30"/>
        </w:rPr>
        <w:t xml:space="preserve">»;  </w:t>
      </w:r>
    </w:p>
    <w:p w:rsidR="00E73D24" w:rsidRPr="00E73D24" w:rsidRDefault="00E73D24" w:rsidP="00E73D24">
      <w:pPr>
        <w:pStyle w:val="a5"/>
        <w:tabs>
          <w:tab w:val="left" w:pos="709"/>
        </w:tabs>
        <w:jc w:val="both"/>
        <w:rPr>
          <w:b w:val="0"/>
          <w:snapToGrid/>
          <w:color w:val="000000" w:themeColor="text1"/>
          <w:sz w:val="30"/>
          <w:szCs w:val="30"/>
        </w:rPr>
      </w:pPr>
      <w:r>
        <w:rPr>
          <w:b w:val="0"/>
          <w:snapToGrid/>
          <w:color w:val="000000" w:themeColor="text1"/>
          <w:sz w:val="30"/>
          <w:szCs w:val="30"/>
        </w:rPr>
        <w:tab/>
        <w:t xml:space="preserve">5. </w:t>
      </w:r>
      <w:r w:rsidRPr="00E73D24">
        <w:rPr>
          <w:b w:val="0"/>
          <w:snapToGrid/>
          <w:color w:val="000000" w:themeColor="text1"/>
          <w:sz w:val="30"/>
          <w:szCs w:val="30"/>
        </w:rPr>
        <w:t>«</w:t>
      </w:r>
      <w:proofErr w:type="spellStart"/>
      <w:r w:rsidRPr="00E73D24">
        <w:rPr>
          <w:b w:val="0"/>
          <w:snapToGrid/>
          <w:color w:val="000000" w:themeColor="text1"/>
          <w:sz w:val="30"/>
          <w:szCs w:val="30"/>
        </w:rPr>
        <w:t>РетроЕлка</w:t>
      </w:r>
      <w:proofErr w:type="spellEnd"/>
      <w:r w:rsidRPr="00E73D24">
        <w:rPr>
          <w:b w:val="0"/>
          <w:snapToGrid/>
          <w:color w:val="000000" w:themeColor="text1"/>
          <w:sz w:val="30"/>
          <w:szCs w:val="30"/>
        </w:rPr>
        <w:t xml:space="preserve">»; </w:t>
      </w:r>
    </w:p>
    <w:p w:rsidR="00E73D24" w:rsidRPr="00E73D24" w:rsidRDefault="00E73D24" w:rsidP="00E73D24">
      <w:pPr>
        <w:pStyle w:val="a5"/>
        <w:tabs>
          <w:tab w:val="left" w:pos="709"/>
        </w:tabs>
        <w:jc w:val="both"/>
        <w:rPr>
          <w:b w:val="0"/>
          <w:snapToGrid/>
          <w:color w:val="000000" w:themeColor="text1"/>
          <w:sz w:val="30"/>
          <w:szCs w:val="30"/>
        </w:rPr>
      </w:pPr>
      <w:r>
        <w:rPr>
          <w:b w:val="0"/>
          <w:snapToGrid/>
          <w:color w:val="000000" w:themeColor="text1"/>
          <w:sz w:val="30"/>
          <w:szCs w:val="30"/>
        </w:rPr>
        <w:tab/>
        <w:t xml:space="preserve">6. </w:t>
      </w:r>
      <w:r w:rsidRPr="00E73D24">
        <w:rPr>
          <w:b w:val="0"/>
          <w:snapToGrid/>
          <w:color w:val="000000" w:themeColor="text1"/>
          <w:sz w:val="30"/>
          <w:szCs w:val="30"/>
        </w:rPr>
        <w:t xml:space="preserve">«Рождественская композиция»; </w:t>
      </w:r>
    </w:p>
    <w:p w:rsidR="00E73D24" w:rsidRPr="00E73D24" w:rsidRDefault="00E73D24" w:rsidP="00E73D24">
      <w:pPr>
        <w:pStyle w:val="a5"/>
        <w:tabs>
          <w:tab w:val="left" w:pos="709"/>
        </w:tabs>
        <w:jc w:val="both"/>
        <w:rPr>
          <w:b w:val="0"/>
          <w:snapToGrid/>
          <w:color w:val="000000" w:themeColor="text1"/>
          <w:sz w:val="30"/>
          <w:szCs w:val="30"/>
        </w:rPr>
      </w:pPr>
      <w:r>
        <w:rPr>
          <w:b w:val="0"/>
          <w:snapToGrid/>
          <w:color w:val="000000" w:themeColor="text1"/>
          <w:sz w:val="30"/>
          <w:szCs w:val="30"/>
        </w:rPr>
        <w:tab/>
        <w:t xml:space="preserve">7. </w:t>
      </w:r>
      <w:r w:rsidRPr="00E73D24">
        <w:rPr>
          <w:b w:val="0"/>
          <w:snapToGrid/>
          <w:color w:val="000000" w:themeColor="text1"/>
          <w:sz w:val="30"/>
          <w:szCs w:val="30"/>
        </w:rPr>
        <w:t>«</w:t>
      </w:r>
      <w:proofErr w:type="spellStart"/>
      <w:r w:rsidRPr="00E73D24">
        <w:rPr>
          <w:b w:val="0"/>
          <w:snapToGrid/>
          <w:color w:val="000000" w:themeColor="text1"/>
          <w:sz w:val="30"/>
          <w:szCs w:val="30"/>
        </w:rPr>
        <w:t>Хайтек</w:t>
      </w:r>
      <w:proofErr w:type="spellEnd"/>
      <w:r w:rsidRPr="00E73D24">
        <w:rPr>
          <w:b w:val="0"/>
          <w:snapToGrid/>
          <w:color w:val="000000" w:themeColor="text1"/>
          <w:sz w:val="30"/>
          <w:szCs w:val="30"/>
        </w:rPr>
        <w:t xml:space="preserve">-елка»;  </w:t>
      </w:r>
    </w:p>
    <w:p w:rsidR="00E73D24" w:rsidRPr="00E73D24" w:rsidRDefault="00E73D24" w:rsidP="00E73D24">
      <w:pPr>
        <w:pStyle w:val="a5"/>
        <w:tabs>
          <w:tab w:val="left" w:pos="709"/>
        </w:tabs>
        <w:jc w:val="both"/>
        <w:rPr>
          <w:b w:val="0"/>
          <w:snapToGrid/>
          <w:color w:val="000000" w:themeColor="text1"/>
          <w:sz w:val="30"/>
          <w:szCs w:val="30"/>
        </w:rPr>
      </w:pPr>
      <w:r>
        <w:rPr>
          <w:b w:val="0"/>
          <w:snapToGrid/>
          <w:color w:val="000000" w:themeColor="text1"/>
          <w:sz w:val="30"/>
          <w:szCs w:val="30"/>
        </w:rPr>
        <w:tab/>
        <w:t xml:space="preserve">8. </w:t>
      </w:r>
      <w:r w:rsidRPr="00E73D24">
        <w:rPr>
          <w:b w:val="0"/>
          <w:snapToGrid/>
          <w:color w:val="000000" w:themeColor="text1"/>
          <w:sz w:val="30"/>
          <w:szCs w:val="30"/>
        </w:rPr>
        <w:t xml:space="preserve">«Символ 2027 года»; </w:t>
      </w:r>
    </w:p>
    <w:p w:rsidR="00E73D24" w:rsidRDefault="00E73D24" w:rsidP="00E73D24">
      <w:pPr>
        <w:pStyle w:val="a5"/>
        <w:tabs>
          <w:tab w:val="left" w:pos="709"/>
        </w:tabs>
        <w:jc w:val="both"/>
        <w:rPr>
          <w:b w:val="0"/>
          <w:snapToGrid/>
          <w:color w:val="000000" w:themeColor="text1"/>
          <w:sz w:val="30"/>
          <w:szCs w:val="30"/>
        </w:rPr>
      </w:pPr>
      <w:r>
        <w:rPr>
          <w:b w:val="0"/>
          <w:snapToGrid/>
          <w:color w:val="000000" w:themeColor="text1"/>
          <w:sz w:val="30"/>
          <w:szCs w:val="30"/>
        </w:rPr>
        <w:tab/>
        <w:t>9. «</w:t>
      </w:r>
      <w:proofErr w:type="spellStart"/>
      <w:r>
        <w:rPr>
          <w:b w:val="0"/>
          <w:snapToGrid/>
          <w:color w:val="000000" w:themeColor="text1"/>
          <w:sz w:val="30"/>
          <w:szCs w:val="30"/>
        </w:rPr>
        <w:t>ТехноМуза</w:t>
      </w:r>
      <w:proofErr w:type="spellEnd"/>
      <w:r>
        <w:rPr>
          <w:b w:val="0"/>
          <w:snapToGrid/>
          <w:color w:val="000000" w:themeColor="text1"/>
          <w:sz w:val="30"/>
          <w:szCs w:val="30"/>
        </w:rPr>
        <w:t xml:space="preserve">» (специальная </w:t>
      </w:r>
      <w:r w:rsidRPr="00E73D24">
        <w:rPr>
          <w:b w:val="0"/>
          <w:snapToGrid/>
          <w:color w:val="000000" w:themeColor="text1"/>
          <w:sz w:val="30"/>
          <w:szCs w:val="30"/>
        </w:rPr>
        <w:t>номина</w:t>
      </w:r>
      <w:r>
        <w:rPr>
          <w:b w:val="0"/>
          <w:snapToGrid/>
          <w:color w:val="000000" w:themeColor="text1"/>
          <w:sz w:val="30"/>
          <w:szCs w:val="30"/>
        </w:rPr>
        <w:t xml:space="preserve">ция к Году белорусской женщины </w:t>
      </w:r>
      <w:r w:rsidRPr="00E73D24">
        <w:rPr>
          <w:b w:val="0"/>
          <w:snapToGrid/>
          <w:color w:val="000000" w:themeColor="text1"/>
          <w:sz w:val="30"/>
          <w:szCs w:val="30"/>
        </w:rPr>
        <w:t xml:space="preserve">от </w:t>
      </w:r>
      <w:r w:rsidR="00BE1B75">
        <w:rPr>
          <w:b w:val="0"/>
          <w:snapToGrid/>
          <w:color w:val="000000" w:themeColor="text1"/>
          <w:sz w:val="30"/>
          <w:szCs w:val="30"/>
        </w:rPr>
        <w:t>учреждения образования «Национальный д</w:t>
      </w:r>
      <w:r w:rsidRPr="00E73D24">
        <w:rPr>
          <w:b w:val="0"/>
          <w:snapToGrid/>
          <w:color w:val="000000" w:themeColor="text1"/>
          <w:sz w:val="30"/>
          <w:szCs w:val="30"/>
        </w:rPr>
        <w:t>етск</w:t>
      </w:r>
      <w:r w:rsidR="00BE1B75">
        <w:rPr>
          <w:b w:val="0"/>
          <w:snapToGrid/>
          <w:color w:val="000000" w:themeColor="text1"/>
          <w:sz w:val="30"/>
          <w:szCs w:val="30"/>
        </w:rPr>
        <w:t>ий</w:t>
      </w:r>
      <w:r w:rsidRPr="00E73D24">
        <w:rPr>
          <w:b w:val="0"/>
          <w:snapToGrid/>
          <w:color w:val="000000" w:themeColor="text1"/>
          <w:sz w:val="30"/>
          <w:szCs w:val="30"/>
        </w:rPr>
        <w:t xml:space="preserve"> технопарк</w:t>
      </w:r>
      <w:r w:rsidR="00BE1B75">
        <w:rPr>
          <w:b w:val="0"/>
          <w:snapToGrid/>
          <w:color w:val="000000" w:themeColor="text1"/>
          <w:sz w:val="30"/>
          <w:szCs w:val="30"/>
        </w:rPr>
        <w:t>»</w:t>
      </w:r>
      <w:r w:rsidRPr="00E73D24">
        <w:rPr>
          <w:b w:val="0"/>
          <w:snapToGrid/>
          <w:color w:val="000000" w:themeColor="text1"/>
          <w:sz w:val="30"/>
          <w:szCs w:val="30"/>
        </w:rPr>
        <w:t>).</w:t>
      </w:r>
      <w:r w:rsidR="00D66EAA" w:rsidRPr="00E73D24">
        <w:rPr>
          <w:b w:val="0"/>
          <w:snapToGrid/>
          <w:color w:val="000000" w:themeColor="text1"/>
          <w:sz w:val="30"/>
          <w:szCs w:val="30"/>
        </w:rPr>
        <w:tab/>
      </w:r>
    </w:p>
    <w:p w:rsidR="00D66EAA" w:rsidRPr="00E73D24" w:rsidRDefault="00E73D24" w:rsidP="00E73D24">
      <w:pPr>
        <w:pStyle w:val="a5"/>
        <w:tabs>
          <w:tab w:val="left" w:pos="709"/>
        </w:tabs>
        <w:jc w:val="both"/>
        <w:rPr>
          <w:b w:val="0"/>
          <w:snapToGrid/>
          <w:color w:val="000000" w:themeColor="text1"/>
          <w:sz w:val="30"/>
          <w:szCs w:val="30"/>
        </w:rPr>
      </w:pPr>
      <w:r>
        <w:rPr>
          <w:color w:val="000000" w:themeColor="text1"/>
          <w:sz w:val="30"/>
          <w:szCs w:val="30"/>
        </w:rPr>
        <w:tab/>
      </w:r>
      <w:r w:rsidR="00C226C2" w:rsidRPr="00C226C2">
        <w:rPr>
          <w:color w:val="000000" w:themeColor="text1"/>
          <w:sz w:val="30"/>
          <w:szCs w:val="30"/>
        </w:rPr>
        <w:t xml:space="preserve">Экспонаты художественно-декоративного направления не </w:t>
      </w:r>
      <w:r w:rsidR="00C226C2">
        <w:rPr>
          <w:color w:val="000000" w:themeColor="text1"/>
          <w:sz w:val="30"/>
          <w:szCs w:val="30"/>
        </w:rPr>
        <w:t>принимаются и в конкурсе не уча</w:t>
      </w:r>
      <w:r w:rsidR="00C226C2" w:rsidRPr="00C226C2">
        <w:rPr>
          <w:color w:val="000000" w:themeColor="text1"/>
          <w:sz w:val="30"/>
          <w:szCs w:val="30"/>
        </w:rPr>
        <w:t>ствуют</w:t>
      </w:r>
      <w:r w:rsidR="00C226C2">
        <w:rPr>
          <w:color w:val="000000" w:themeColor="text1"/>
          <w:sz w:val="30"/>
          <w:szCs w:val="30"/>
        </w:rPr>
        <w:t>.</w:t>
      </w:r>
    </w:p>
    <w:p w:rsidR="005B7B43" w:rsidRPr="00714F7E" w:rsidRDefault="005B7B43" w:rsidP="006F3E04">
      <w:pPr>
        <w:autoSpaceDE w:val="0"/>
        <w:autoSpaceDN w:val="0"/>
        <w:adjustRightInd w:val="0"/>
        <w:jc w:val="center"/>
        <w:rPr>
          <w:sz w:val="30"/>
          <w:szCs w:val="30"/>
        </w:rPr>
      </w:pPr>
      <w:r w:rsidRPr="00714F7E">
        <w:rPr>
          <w:sz w:val="30"/>
          <w:szCs w:val="30"/>
        </w:rPr>
        <w:t>3. ОСНОВНЫЕ ТРЕБОВАНИЯ К ОФОРМЛЕНИЮ РАБОТ</w:t>
      </w:r>
    </w:p>
    <w:p w:rsidR="005B7B43" w:rsidRPr="00714F7E" w:rsidRDefault="005B7B43" w:rsidP="005B7B43">
      <w:pPr>
        <w:jc w:val="both"/>
        <w:rPr>
          <w:sz w:val="30"/>
          <w:szCs w:val="30"/>
        </w:rPr>
      </w:pPr>
      <w:r w:rsidRPr="00714F7E">
        <w:rPr>
          <w:sz w:val="30"/>
          <w:szCs w:val="30"/>
        </w:rPr>
        <w:tab/>
        <w:t>3.1</w:t>
      </w:r>
      <w:r w:rsidR="00D66EAA" w:rsidRPr="00714F7E">
        <w:rPr>
          <w:sz w:val="30"/>
          <w:szCs w:val="30"/>
        </w:rPr>
        <w:t xml:space="preserve">. </w:t>
      </w:r>
      <w:r w:rsidRPr="00714F7E">
        <w:rPr>
          <w:sz w:val="30"/>
          <w:szCs w:val="30"/>
        </w:rPr>
        <w:t> Размеры работ, представляемых на конкурс не должны превышать 70х70х100 см., вес – до 9 кг.</w:t>
      </w:r>
    </w:p>
    <w:p w:rsidR="00EC39F4" w:rsidRDefault="005B7B43" w:rsidP="005B7B43">
      <w:pPr>
        <w:ind w:firstLine="708"/>
        <w:jc w:val="both"/>
        <w:rPr>
          <w:sz w:val="30"/>
          <w:szCs w:val="30"/>
        </w:rPr>
      </w:pPr>
      <w:r w:rsidRPr="00714F7E">
        <w:rPr>
          <w:sz w:val="30"/>
          <w:szCs w:val="30"/>
        </w:rPr>
        <w:t>3.2</w:t>
      </w:r>
      <w:r w:rsidR="00D66EAA" w:rsidRPr="00714F7E">
        <w:rPr>
          <w:sz w:val="30"/>
          <w:szCs w:val="30"/>
        </w:rPr>
        <w:t xml:space="preserve">. </w:t>
      </w:r>
      <w:r w:rsidRPr="00714F7E">
        <w:rPr>
          <w:sz w:val="30"/>
          <w:szCs w:val="30"/>
        </w:rPr>
        <w:t> Конкурсные работы должны быть изготовлены из безопасных материа</w:t>
      </w:r>
      <w:r w:rsidR="00EC39F4" w:rsidRPr="00714F7E">
        <w:rPr>
          <w:sz w:val="30"/>
          <w:szCs w:val="30"/>
        </w:rPr>
        <w:t>лов, механизмов, приспособлений</w:t>
      </w:r>
      <w:r w:rsidR="00A84CF1" w:rsidRPr="00714F7E">
        <w:rPr>
          <w:sz w:val="30"/>
          <w:szCs w:val="30"/>
        </w:rPr>
        <w:t xml:space="preserve">, сопровождаться наличием контроллера </w:t>
      </w:r>
      <w:r w:rsidR="00EC39F4" w:rsidRPr="00714F7E">
        <w:rPr>
          <w:sz w:val="30"/>
          <w:szCs w:val="30"/>
        </w:rPr>
        <w:t>в качестве управляющего элемента, отвечающего за</w:t>
      </w:r>
      <w:r w:rsidR="00EC39F4">
        <w:rPr>
          <w:sz w:val="30"/>
          <w:szCs w:val="30"/>
        </w:rPr>
        <w:t xml:space="preserve"> подсветку, </w:t>
      </w:r>
      <w:r w:rsidR="00A84CF1">
        <w:rPr>
          <w:sz w:val="30"/>
          <w:szCs w:val="30"/>
        </w:rPr>
        <w:t>вращение с помощью сервоприводов и других активных приводов.</w:t>
      </w:r>
    </w:p>
    <w:p w:rsidR="00436F31" w:rsidRPr="009448D9" w:rsidRDefault="00436F31" w:rsidP="009448D9">
      <w:pPr>
        <w:ind w:firstLine="708"/>
        <w:jc w:val="both"/>
      </w:pPr>
      <w:r w:rsidRPr="00714F7E">
        <w:rPr>
          <w:bCs/>
          <w:sz w:val="30"/>
          <w:szCs w:val="30"/>
        </w:rPr>
        <w:t>3.3.</w:t>
      </w:r>
      <w:r>
        <w:rPr>
          <w:bCs/>
          <w:sz w:val="30"/>
          <w:szCs w:val="30"/>
        </w:rPr>
        <w:t xml:space="preserve"> К работе участников конкурса должна быть приложена </w:t>
      </w:r>
      <w:r w:rsidR="002D2C49" w:rsidRPr="00DD2437">
        <w:rPr>
          <w:b/>
          <w:sz w:val="30"/>
          <w:szCs w:val="30"/>
        </w:rPr>
        <w:t>заявка установленного образца</w:t>
      </w:r>
      <w:r w:rsidR="002D2C49">
        <w:rPr>
          <w:bCs/>
          <w:sz w:val="30"/>
          <w:szCs w:val="30"/>
        </w:rPr>
        <w:t xml:space="preserve"> </w:t>
      </w:r>
      <w:r w:rsidR="00DD2437">
        <w:rPr>
          <w:bCs/>
          <w:sz w:val="30"/>
          <w:szCs w:val="30"/>
        </w:rPr>
        <w:t xml:space="preserve">в печатном и электронном виде </w:t>
      </w:r>
      <w:r w:rsidR="00DD2437" w:rsidRPr="00192105">
        <w:rPr>
          <w:bCs/>
          <w:color w:val="000000"/>
          <w:sz w:val="30"/>
          <w:szCs w:val="30"/>
        </w:rPr>
        <w:t xml:space="preserve">на </w:t>
      </w:r>
      <w:r w:rsidR="00DD2437">
        <w:rPr>
          <w:bCs/>
          <w:color w:val="000000"/>
          <w:sz w:val="30"/>
          <w:szCs w:val="30"/>
        </w:rPr>
        <w:t xml:space="preserve">электронный адрес </w:t>
      </w:r>
      <w:r w:rsidR="009448D9" w:rsidRPr="009448D9">
        <w:rPr>
          <w:sz w:val="30"/>
          <w:szCs w:val="30"/>
          <w:u w:val="single"/>
        </w:rPr>
        <w:t>tehcentr.by@scttdim.by</w:t>
      </w:r>
      <w:r w:rsidR="00DD2437" w:rsidRPr="009448D9">
        <w:rPr>
          <w:bCs/>
          <w:sz w:val="30"/>
          <w:szCs w:val="30"/>
        </w:rPr>
        <w:t xml:space="preserve"> </w:t>
      </w:r>
      <w:r w:rsidR="009E5737" w:rsidRPr="009448D9">
        <w:rPr>
          <w:bCs/>
          <w:sz w:val="30"/>
          <w:szCs w:val="30"/>
        </w:rPr>
        <w:t>(приложение</w:t>
      </w:r>
      <w:r w:rsidR="009E5737">
        <w:rPr>
          <w:bCs/>
          <w:sz w:val="30"/>
          <w:szCs w:val="30"/>
        </w:rPr>
        <w:t xml:space="preserve"> 1 к положению).</w:t>
      </w:r>
    </w:p>
    <w:p w:rsidR="00AB0F79" w:rsidRPr="002D2C49" w:rsidRDefault="00436F31" w:rsidP="002D2C49">
      <w:pPr>
        <w:ind w:firstLine="720"/>
        <w:jc w:val="both"/>
        <w:rPr>
          <w:sz w:val="30"/>
          <w:szCs w:val="30"/>
        </w:rPr>
      </w:pPr>
      <w:r w:rsidRPr="00714F7E">
        <w:rPr>
          <w:sz w:val="30"/>
          <w:szCs w:val="30"/>
        </w:rPr>
        <w:t>3.4</w:t>
      </w:r>
      <w:r w:rsidR="00244F82" w:rsidRPr="00714F7E">
        <w:rPr>
          <w:sz w:val="30"/>
          <w:szCs w:val="30"/>
        </w:rPr>
        <w:t>.</w:t>
      </w:r>
      <w:r w:rsidR="00244F82">
        <w:rPr>
          <w:sz w:val="30"/>
          <w:szCs w:val="30"/>
        </w:rPr>
        <w:t xml:space="preserve"> </w:t>
      </w:r>
      <w:r w:rsidR="00AB0F79" w:rsidRPr="00677077">
        <w:rPr>
          <w:sz w:val="30"/>
          <w:szCs w:val="30"/>
        </w:rPr>
        <w:t xml:space="preserve">На каждую конкурсную работу представляется </w:t>
      </w:r>
      <w:r w:rsidR="002D2C49">
        <w:rPr>
          <w:b/>
          <w:bCs/>
          <w:sz w:val="30"/>
          <w:szCs w:val="30"/>
        </w:rPr>
        <w:t xml:space="preserve">две </w:t>
      </w:r>
      <w:r w:rsidR="002D2C49" w:rsidRPr="00F822EE">
        <w:rPr>
          <w:b/>
          <w:bCs/>
          <w:color w:val="000000" w:themeColor="text1"/>
          <w:sz w:val="30"/>
          <w:szCs w:val="30"/>
        </w:rPr>
        <w:t>характеристики</w:t>
      </w:r>
      <w:r w:rsidR="002D2C49" w:rsidRPr="00F822EE">
        <w:rPr>
          <w:color w:val="000000" w:themeColor="text1"/>
          <w:sz w:val="30"/>
          <w:szCs w:val="30"/>
        </w:rPr>
        <w:t xml:space="preserve"> </w:t>
      </w:r>
      <w:r w:rsidR="00BE1B75">
        <w:rPr>
          <w:bCs/>
          <w:color w:val="000000" w:themeColor="text1"/>
          <w:spacing w:val="1"/>
          <w:sz w:val="30"/>
          <w:szCs w:val="30"/>
        </w:rPr>
        <w:t>установленного</w:t>
      </w:r>
      <w:r w:rsidR="00296271" w:rsidRPr="00F822EE">
        <w:rPr>
          <w:bCs/>
          <w:color w:val="000000" w:themeColor="text1"/>
          <w:spacing w:val="1"/>
          <w:sz w:val="30"/>
          <w:szCs w:val="30"/>
        </w:rPr>
        <w:t xml:space="preserve"> образца</w:t>
      </w:r>
      <w:r w:rsidR="00AB0F79" w:rsidRPr="00F822EE">
        <w:rPr>
          <w:bCs/>
          <w:color w:val="000000" w:themeColor="text1"/>
          <w:spacing w:val="1"/>
          <w:sz w:val="30"/>
          <w:szCs w:val="30"/>
        </w:rPr>
        <w:t xml:space="preserve"> </w:t>
      </w:r>
      <w:r w:rsidR="00AB0F79" w:rsidRPr="00F822EE">
        <w:rPr>
          <w:color w:val="000000" w:themeColor="text1"/>
          <w:sz w:val="30"/>
          <w:szCs w:val="30"/>
        </w:rPr>
        <w:t>(</w:t>
      </w:r>
      <w:r w:rsidR="00267629" w:rsidRPr="00F822EE">
        <w:rPr>
          <w:b/>
          <w:color w:val="000000" w:themeColor="text1"/>
          <w:sz w:val="30"/>
          <w:szCs w:val="30"/>
        </w:rPr>
        <w:t xml:space="preserve">одна </w:t>
      </w:r>
      <w:r w:rsidR="00296271" w:rsidRPr="00F822EE">
        <w:rPr>
          <w:b/>
          <w:color w:val="000000" w:themeColor="text1"/>
          <w:sz w:val="30"/>
          <w:szCs w:val="30"/>
        </w:rPr>
        <w:sym w:font="Symbol" w:char="F02D"/>
      </w:r>
      <w:r w:rsidR="00296271" w:rsidRPr="00F822EE">
        <w:rPr>
          <w:b/>
          <w:color w:val="000000" w:themeColor="text1"/>
          <w:sz w:val="30"/>
          <w:szCs w:val="30"/>
        </w:rPr>
        <w:t xml:space="preserve"> </w:t>
      </w:r>
      <w:r w:rsidR="00AB0F79" w:rsidRPr="00F822EE">
        <w:rPr>
          <w:b/>
          <w:color w:val="000000" w:themeColor="text1"/>
          <w:sz w:val="30"/>
          <w:szCs w:val="30"/>
        </w:rPr>
        <w:t xml:space="preserve">на областной этап, </w:t>
      </w:r>
      <w:r w:rsidR="00267629" w:rsidRPr="00F822EE">
        <w:rPr>
          <w:b/>
          <w:color w:val="000000" w:themeColor="text1"/>
          <w:sz w:val="30"/>
          <w:szCs w:val="30"/>
        </w:rPr>
        <w:t xml:space="preserve">другая </w:t>
      </w:r>
      <w:r w:rsidR="00296271" w:rsidRPr="00F822EE">
        <w:rPr>
          <w:b/>
          <w:color w:val="000000" w:themeColor="text1"/>
          <w:sz w:val="30"/>
          <w:szCs w:val="30"/>
        </w:rPr>
        <w:sym w:font="Symbol" w:char="F02D"/>
      </w:r>
      <w:r w:rsidR="00296271" w:rsidRPr="00F822EE">
        <w:rPr>
          <w:b/>
          <w:color w:val="000000" w:themeColor="text1"/>
          <w:sz w:val="30"/>
          <w:szCs w:val="30"/>
        </w:rPr>
        <w:t xml:space="preserve"> </w:t>
      </w:r>
      <w:r w:rsidR="00AB0F79" w:rsidRPr="00F822EE">
        <w:rPr>
          <w:b/>
          <w:color w:val="000000" w:themeColor="text1"/>
          <w:sz w:val="30"/>
          <w:szCs w:val="30"/>
        </w:rPr>
        <w:t>на республиканский конкурс</w:t>
      </w:r>
      <w:r w:rsidR="00AB0F79" w:rsidRPr="00F822EE">
        <w:rPr>
          <w:color w:val="000000" w:themeColor="text1"/>
          <w:sz w:val="30"/>
          <w:szCs w:val="30"/>
        </w:rPr>
        <w:t>)</w:t>
      </w:r>
      <w:r w:rsidR="00BE1B75">
        <w:rPr>
          <w:color w:val="000000" w:themeColor="text1"/>
          <w:sz w:val="30"/>
          <w:szCs w:val="30"/>
        </w:rPr>
        <w:t xml:space="preserve"> </w:t>
      </w:r>
      <w:r w:rsidR="00BE1B75" w:rsidRPr="0007302A">
        <w:rPr>
          <w:color w:val="000000" w:themeColor="text1"/>
          <w:sz w:val="30"/>
          <w:szCs w:val="30"/>
        </w:rPr>
        <w:t>в двух экземплярах (цветном и черно-белом)</w:t>
      </w:r>
      <w:r w:rsidR="00267629" w:rsidRPr="0007302A">
        <w:rPr>
          <w:color w:val="000000" w:themeColor="text1"/>
          <w:sz w:val="30"/>
          <w:szCs w:val="30"/>
        </w:rPr>
        <w:t xml:space="preserve">, </w:t>
      </w:r>
      <w:r w:rsidR="00AB0F79" w:rsidRPr="0007302A">
        <w:rPr>
          <w:bCs/>
          <w:color w:val="000000" w:themeColor="text1"/>
          <w:sz w:val="30"/>
          <w:szCs w:val="30"/>
        </w:rPr>
        <w:t xml:space="preserve">в печатном и </w:t>
      </w:r>
      <w:r w:rsidR="00EC39F4" w:rsidRPr="0007302A">
        <w:rPr>
          <w:bCs/>
          <w:color w:val="000000" w:themeColor="text1"/>
          <w:sz w:val="30"/>
          <w:szCs w:val="30"/>
        </w:rPr>
        <w:t xml:space="preserve">электронном виде </w:t>
      </w:r>
      <w:r w:rsidR="00AB0F79" w:rsidRPr="0007302A">
        <w:rPr>
          <w:bCs/>
          <w:color w:val="000000" w:themeColor="text1"/>
          <w:sz w:val="30"/>
          <w:szCs w:val="30"/>
        </w:rPr>
        <w:t xml:space="preserve">на </w:t>
      </w:r>
      <w:r w:rsidR="00DB4E10" w:rsidRPr="0007302A">
        <w:rPr>
          <w:bCs/>
          <w:color w:val="000000" w:themeColor="text1"/>
          <w:sz w:val="30"/>
          <w:szCs w:val="30"/>
        </w:rPr>
        <w:t xml:space="preserve">электронный адрес </w:t>
      </w:r>
      <w:hyperlink r:id="rId10" w:history="1">
        <w:r w:rsidR="009448D9" w:rsidRPr="0007302A">
          <w:rPr>
            <w:rStyle w:val="ab"/>
            <w:color w:val="000000" w:themeColor="text1"/>
            <w:sz w:val="30"/>
            <w:szCs w:val="30"/>
          </w:rPr>
          <w:t>tehcentr.by@scttdim.by</w:t>
        </w:r>
      </w:hyperlink>
      <w:r w:rsidR="009448D9" w:rsidRPr="0007302A">
        <w:rPr>
          <w:color w:val="000000" w:themeColor="text1"/>
          <w:sz w:val="30"/>
          <w:szCs w:val="30"/>
        </w:rPr>
        <w:t xml:space="preserve"> </w:t>
      </w:r>
      <w:r w:rsidR="00AB0F79" w:rsidRPr="0007302A">
        <w:rPr>
          <w:bCs/>
          <w:color w:val="000000" w:themeColor="text1"/>
          <w:sz w:val="30"/>
          <w:szCs w:val="30"/>
        </w:rPr>
        <w:t xml:space="preserve"> (приложение 2</w:t>
      </w:r>
      <w:r w:rsidR="005325BE" w:rsidRPr="0007302A">
        <w:rPr>
          <w:bCs/>
          <w:color w:val="000000" w:themeColor="text1"/>
          <w:sz w:val="30"/>
          <w:szCs w:val="30"/>
        </w:rPr>
        <w:t>,</w:t>
      </w:r>
      <w:r w:rsidR="005325BE" w:rsidRPr="00F822EE">
        <w:rPr>
          <w:bCs/>
          <w:color w:val="000000" w:themeColor="text1"/>
          <w:sz w:val="30"/>
          <w:szCs w:val="30"/>
        </w:rPr>
        <w:t xml:space="preserve"> 3</w:t>
      </w:r>
      <w:r w:rsidR="009E5737" w:rsidRPr="00F822EE">
        <w:rPr>
          <w:bCs/>
          <w:color w:val="000000" w:themeColor="text1"/>
          <w:sz w:val="30"/>
          <w:szCs w:val="30"/>
        </w:rPr>
        <w:t xml:space="preserve"> к положению</w:t>
      </w:r>
      <w:r w:rsidR="00AB0F79" w:rsidRPr="00F822EE">
        <w:rPr>
          <w:bCs/>
          <w:color w:val="000000" w:themeColor="text1"/>
          <w:sz w:val="30"/>
          <w:szCs w:val="30"/>
        </w:rPr>
        <w:t>)</w:t>
      </w:r>
      <w:r w:rsidR="00EC39F4" w:rsidRPr="00F822EE">
        <w:rPr>
          <w:bCs/>
          <w:color w:val="000000" w:themeColor="text1"/>
          <w:sz w:val="30"/>
          <w:szCs w:val="30"/>
        </w:rPr>
        <w:t>. В характеристике должны быть отражены</w:t>
      </w:r>
      <w:r w:rsidR="00306BFB">
        <w:rPr>
          <w:bCs/>
          <w:color w:val="000000" w:themeColor="text1"/>
          <w:sz w:val="30"/>
          <w:szCs w:val="30"/>
        </w:rPr>
        <w:t>:</w:t>
      </w:r>
      <w:r w:rsidR="00AB0F79" w:rsidRPr="00F822EE">
        <w:rPr>
          <w:bCs/>
          <w:color w:val="000000" w:themeColor="text1"/>
          <w:sz w:val="30"/>
          <w:szCs w:val="30"/>
        </w:rPr>
        <w:t xml:space="preserve"> полное</w:t>
      </w:r>
      <w:r w:rsidR="00AB0F79" w:rsidRPr="00192105">
        <w:rPr>
          <w:bCs/>
          <w:color w:val="000000"/>
          <w:sz w:val="30"/>
          <w:szCs w:val="30"/>
        </w:rPr>
        <w:t xml:space="preserve"> описание изделия с указанием элементов новизны, технологии изготовления, а также полные данные об авторе. </w:t>
      </w:r>
    </w:p>
    <w:p w:rsidR="00C06ABB" w:rsidRPr="00D66EAA" w:rsidRDefault="00AB0F79" w:rsidP="00D66EAA">
      <w:pPr>
        <w:ind w:firstLine="720"/>
        <w:jc w:val="both"/>
        <w:rPr>
          <w:sz w:val="30"/>
          <w:szCs w:val="30"/>
        </w:rPr>
      </w:pPr>
      <w:r w:rsidRPr="00192105">
        <w:rPr>
          <w:color w:val="000000"/>
          <w:sz w:val="30"/>
          <w:szCs w:val="30"/>
        </w:rPr>
        <w:t>Экспонаты, п</w:t>
      </w:r>
      <w:r>
        <w:rPr>
          <w:color w:val="000000"/>
          <w:sz w:val="30"/>
          <w:szCs w:val="30"/>
        </w:rPr>
        <w:t>редставляемые без характеристик, заявки</w:t>
      </w:r>
      <w:r w:rsidRPr="00192105">
        <w:rPr>
          <w:color w:val="000000"/>
          <w:sz w:val="30"/>
          <w:szCs w:val="30"/>
        </w:rPr>
        <w:t xml:space="preserve"> не рассматриваются и подлежат возврату</w:t>
      </w:r>
      <w:r w:rsidRPr="00192105">
        <w:rPr>
          <w:sz w:val="30"/>
          <w:szCs w:val="30"/>
        </w:rPr>
        <w:t xml:space="preserve">. </w:t>
      </w:r>
    </w:p>
    <w:p w:rsidR="005B7B43" w:rsidRDefault="002A411A" w:rsidP="005B7B43">
      <w:pPr>
        <w:ind w:firstLine="708"/>
        <w:jc w:val="both"/>
        <w:rPr>
          <w:sz w:val="30"/>
          <w:szCs w:val="30"/>
        </w:rPr>
      </w:pPr>
      <w:r w:rsidRPr="005C4F16">
        <w:rPr>
          <w:sz w:val="30"/>
          <w:szCs w:val="30"/>
        </w:rPr>
        <w:t>3.5</w:t>
      </w:r>
      <w:r w:rsidR="006F3E04" w:rsidRPr="005C4F16">
        <w:rPr>
          <w:sz w:val="30"/>
          <w:szCs w:val="30"/>
        </w:rPr>
        <w:t>.</w:t>
      </w:r>
      <w:r w:rsidR="006F3E04">
        <w:rPr>
          <w:sz w:val="30"/>
          <w:szCs w:val="30"/>
        </w:rPr>
        <w:t xml:space="preserve"> </w:t>
      </w:r>
      <w:r w:rsidR="005B7B43" w:rsidRPr="00306BFB">
        <w:rPr>
          <w:b/>
          <w:sz w:val="30"/>
          <w:szCs w:val="30"/>
        </w:rPr>
        <w:t>Конкурсные работы должны быть представлены с упаковкой, для удобства транспортировки и обеспечения их сохранности.</w:t>
      </w:r>
      <w:r w:rsidR="005B7B43">
        <w:rPr>
          <w:sz w:val="30"/>
          <w:szCs w:val="30"/>
        </w:rPr>
        <w:t xml:space="preserve"> Уп</w:t>
      </w:r>
      <w:r w:rsidR="00714F7E">
        <w:rPr>
          <w:sz w:val="30"/>
          <w:szCs w:val="30"/>
        </w:rPr>
        <w:t>аковка должна обеспечивать пыле</w:t>
      </w:r>
      <w:r w:rsidR="005B7B43">
        <w:rPr>
          <w:sz w:val="30"/>
          <w:szCs w:val="30"/>
        </w:rPr>
        <w:t xml:space="preserve">– и </w:t>
      </w:r>
      <w:proofErr w:type="spellStart"/>
      <w:r w:rsidR="005B7B43">
        <w:rPr>
          <w:sz w:val="30"/>
          <w:szCs w:val="30"/>
        </w:rPr>
        <w:t>влагозащищенность</w:t>
      </w:r>
      <w:proofErr w:type="spellEnd"/>
      <w:r w:rsidR="005B7B43" w:rsidRPr="00617F8D">
        <w:rPr>
          <w:sz w:val="30"/>
          <w:szCs w:val="30"/>
        </w:rPr>
        <w:t xml:space="preserve"> </w:t>
      </w:r>
      <w:r w:rsidR="005B7B43">
        <w:rPr>
          <w:sz w:val="30"/>
          <w:szCs w:val="30"/>
        </w:rPr>
        <w:t>экспонатов, исключать возможность повреждения при транспортировке.</w:t>
      </w:r>
    </w:p>
    <w:p w:rsidR="005B7B43" w:rsidRDefault="002A411A" w:rsidP="005B7B43">
      <w:pPr>
        <w:ind w:firstLine="709"/>
        <w:jc w:val="both"/>
        <w:rPr>
          <w:sz w:val="30"/>
          <w:szCs w:val="30"/>
        </w:rPr>
      </w:pPr>
      <w:r w:rsidRPr="005C4F16">
        <w:rPr>
          <w:sz w:val="30"/>
          <w:szCs w:val="30"/>
        </w:rPr>
        <w:t>3.6</w:t>
      </w:r>
      <w:r w:rsidR="006F3E04" w:rsidRPr="005C4F16">
        <w:rPr>
          <w:sz w:val="30"/>
          <w:szCs w:val="30"/>
        </w:rPr>
        <w:t>.</w:t>
      </w:r>
      <w:r>
        <w:rPr>
          <w:sz w:val="30"/>
          <w:szCs w:val="30"/>
        </w:rPr>
        <w:t xml:space="preserve"> </w:t>
      </w:r>
      <w:r w:rsidR="005B7B43">
        <w:rPr>
          <w:sz w:val="30"/>
          <w:szCs w:val="30"/>
        </w:rPr>
        <w:t>На каждый экспонат технического творчества, представляемый на конкурс, крепится этикетка:</w:t>
      </w:r>
    </w:p>
    <w:p w:rsidR="00E73D24" w:rsidRPr="00E73D24" w:rsidRDefault="00E73D24" w:rsidP="00E73D24">
      <w:pPr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E73D24" w:rsidRPr="00E73D24" w:rsidRDefault="00E73D24" w:rsidP="00E73D24">
      <w:pPr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E73D24" w:rsidRPr="00E73D24" w:rsidRDefault="00E73D24" w:rsidP="00E73D24">
      <w:pPr>
        <w:autoSpaceDE w:val="0"/>
        <w:autoSpaceDN w:val="0"/>
        <w:adjustRightInd w:val="0"/>
        <w:jc w:val="center"/>
        <w:rPr>
          <w:sz w:val="30"/>
          <w:szCs w:val="30"/>
        </w:rPr>
      </w:pPr>
    </w:p>
    <w:tbl>
      <w:tblPr>
        <w:tblpPr w:leftFromText="180" w:rightFromText="180" w:vertAnchor="text" w:horzAnchor="margin" w:tblpXSpec="center" w:tblpY="128"/>
        <w:tblW w:w="0" w:type="auto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8"/>
      </w:tblGrid>
      <w:tr w:rsidR="0007302A" w:rsidRPr="00136C77" w:rsidTr="00445844">
        <w:trPr>
          <w:trHeight w:val="1005"/>
        </w:trPr>
        <w:tc>
          <w:tcPr>
            <w:tcW w:w="5028" w:type="dxa"/>
            <w:vAlign w:val="center"/>
          </w:tcPr>
          <w:p w:rsidR="0007302A" w:rsidRPr="00F822EE" w:rsidRDefault="0007302A" w:rsidP="00445844">
            <w:pPr>
              <w:jc w:val="both"/>
              <w:rPr>
                <w:color w:val="000000" w:themeColor="text1"/>
                <w:sz w:val="30"/>
                <w:szCs w:val="30"/>
              </w:rPr>
            </w:pPr>
            <w:r w:rsidRPr="00F822EE">
              <w:rPr>
                <w:color w:val="000000" w:themeColor="text1"/>
                <w:sz w:val="30"/>
                <w:szCs w:val="30"/>
              </w:rPr>
              <w:lastRenderedPageBreak/>
              <w:t>Название</w:t>
            </w:r>
          </w:p>
          <w:p w:rsidR="0007302A" w:rsidRPr="00F822EE" w:rsidRDefault="0007302A" w:rsidP="00445844">
            <w:pPr>
              <w:jc w:val="both"/>
              <w:rPr>
                <w:color w:val="000000" w:themeColor="text1"/>
                <w:sz w:val="30"/>
                <w:szCs w:val="30"/>
              </w:rPr>
            </w:pPr>
            <w:r w:rsidRPr="00F822EE">
              <w:rPr>
                <w:color w:val="000000" w:themeColor="text1"/>
                <w:sz w:val="30"/>
                <w:szCs w:val="30"/>
              </w:rPr>
              <w:t>Номинация</w:t>
            </w:r>
          </w:p>
          <w:p w:rsidR="0007302A" w:rsidRPr="00F822EE" w:rsidRDefault="0007302A" w:rsidP="00445844">
            <w:pPr>
              <w:jc w:val="both"/>
              <w:rPr>
                <w:color w:val="000000" w:themeColor="text1"/>
                <w:sz w:val="30"/>
                <w:szCs w:val="30"/>
              </w:rPr>
            </w:pPr>
            <w:r w:rsidRPr="00F822EE">
              <w:rPr>
                <w:color w:val="000000" w:themeColor="text1"/>
                <w:sz w:val="30"/>
                <w:szCs w:val="30"/>
              </w:rPr>
              <w:t>Личное/командное/ первенство</w:t>
            </w:r>
          </w:p>
          <w:p w:rsidR="0007302A" w:rsidRPr="00F822EE" w:rsidRDefault="0007302A" w:rsidP="00445844">
            <w:pPr>
              <w:jc w:val="both"/>
              <w:rPr>
                <w:color w:val="000000" w:themeColor="text1"/>
                <w:sz w:val="30"/>
                <w:szCs w:val="30"/>
              </w:rPr>
            </w:pPr>
            <w:r w:rsidRPr="00F822EE">
              <w:rPr>
                <w:color w:val="000000" w:themeColor="text1"/>
                <w:sz w:val="30"/>
                <w:szCs w:val="30"/>
              </w:rPr>
              <w:t>Наименование учебного заведения</w:t>
            </w:r>
          </w:p>
          <w:p w:rsidR="0007302A" w:rsidRPr="00136C77" w:rsidRDefault="0007302A" w:rsidP="00445844">
            <w:pPr>
              <w:jc w:val="both"/>
              <w:rPr>
                <w:sz w:val="30"/>
                <w:szCs w:val="30"/>
              </w:rPr>
            </w:pPr>
            <w:r>
              <w:rPr>
                <w:color w:val="000000" w:themeColor="text1"/>
                <w:sz w:val="30"/>
                <w:szCs w:val="30"/>
              </w:rPr>
              <w:t>2026/2027</w:t>
            </w:r>
          </w:p>
        </w:tc>
      </w:tr>
    </w:tbl>
    <w:p w:rsidR="00E73D24" w:rsidRPr="00E73D24" w:rsidRDefault="00E73D24" w:rsidP="00E73D24">
      <w:pPr>
        <w:autoSpaceDE w:val="0"/>
        <w:autoSpaceDN w:val="0"/>
        <w:adjustRightInd w:val="0"/>
        <w:jc w:val="center"/>
        <w:rPr>
          <w:sz w:val="30"/>
          <w:szCs w:val="30"/>
        </w:rPr>
      </w:pPr>
      <w:r w:rsidRPr="00E73D24">
        <w:rPr>
          <w:sz w:val="30"/>
          <w:szCs w:val="30"/>
        </w:rPr>
        <w:t xml:space="preserve">  </w:t>
      </w:r>
    </w:p>
    <w:p w:rsidR="00E73D24" w:rsidRPr="00E73D24" w:rsidRDefault="00E73D24" w:rsidP="00E73D24">
      <w:pPr>
        <w:autoSpaceDE w:val="0"/>
        <w:autoSpaceDN w:val="0"/>
        <w:adjustRightInd w:val="0"/>
        <w:jc w:val="center"/>
        <w:rPr>
          <w:sz w:val="30"/>
          <w:szCs w:val="30"/>
        </w:rPr>
      </w:pPr>
    </w:p>
    <w:p w:rsidR="0007302A" w:rsidRDefault="0007302A" w:rsidP="002D2C49">
      <w:pPr>
        <w:autoSpaceDE w:val="0"/>
        <w:autoSpaceDN w:val="0"/>
        <w:adjustRightInd w:val="0"/>
        <w:ind w:firstLine="708"/>
        <w:jc w:val="both"/>
        <w:rPr>
          <w:b/>
          <w:sz w:val="30"/>
          <w:szCs w:val="30"/>
        </w:rPr>
      </w:pPr>
    </w:p>
    <w:p w:rsidR="0007302A" w:rsidRDefault="0007302A" w:rsidP="002D2C49">
      <w:pPr>
        <w:autoSpaceDE w:val="0"/>
        <w:autoSpaceDN w:val="0"/>
        <w:adjustRightInd w:val="0"/>
        <w:ind w:firstLine="708"/>
        <w:jc w:val="both"/>
        <w:rPr>
          <w:b/>
          <w:sz w:val="30"/>
          <w:szCs w:val="30"/>
        </w:rPr>
      </w:pPr>
    </w:p>
    <w:p w:rsidR="0007302A" w:rsidRDefault="0007302A" w:rsidP="002D2C49">
      <w:pPr>
        <w:autoSpaceDE w:val="0"/>
        <w:autoSpaceDN w:val="0"/>
        <w:adjustRightInd w:val="0"/>
        <w:ind w:firstLine="708"/>
        <w:jc w:val="both"/>
        <w:rPr>
          <w:b/>
          <w:sz w:val="30"/>
          <w:szCs w:val="30"/>
        </w:rPr>
      </w:pPr>
    </w:p>
    <w:p w:rsidR="0007302A" w:rsidRDefault="0007302A" w:rsidP="002D2C49">
      <w:pPr>
        <w:autoSpaceDE w:val="0"/>
        <w:autoSpaceDN w:val="0"/>
        <w:adjustRightInd w:val="0"/>
        <w:ind w:firstLine="708"/>
        <w:jc w:val="both"/>
        <w:rPr>
          <w:b/>
          <w:sz w:val="30"/>
          <w:szCs w:val="30"/>
        </w:rPr>
      </w:pPr>
    </w:p>
    <w:p w:rsidR="0007302A" w:rsidRDefault="0007302A" w:rsidP="002D2C49">
      <w:pPr>
        <w:autoSpaceDE w:val="0"/>
        <w:autoSpaceDN w:val="0"/>
        <w:adjustRightInd w:val="0"/>
        <w:ind w:firstLine="708"/>
        <w:jc w:val="both"/>
        <w:rPr>
          <w:b/>
          <w:sz w:val="30"/>
          <w:szCs w:val="30"/>
        </w:rPr>
      </w:pPr>
    </w:p>
    <w:p w:rsidR="0007302A" w:rsidRDefault="0007302A" w:rsidP="002D2C49">
      <w:pPr>
        <w:autoSpaceDE w:val="0"/>
        <w:autoSpaceDN w:val="0"/>
        <w:adjustRightInd w:val="0"/>
        <w:ind w:firstLine="708"/>
        <w:jc w:val="both"/>
        <w:rPr>
          <w:b/>
          <w:sz w:val="30"/>
          <w:szCs w:val="30"/>
        </w:rPr>
      </w:pPr>
    </w:p>
    <w:p w:rsidR="009E5737" w:rsidRPr="00F822EE" w:rsidRDefault="00C92898" w:rsidP="002D2C49">
      <w:pPr>
        <w:autoSpaceDE w:val="0"/>
        <w:autoSpaceDN w:val="0"/>
        <w:adjustRightInd w:val="0"/>
        <w:ind w:firstLine="708"/>
        <w:jc w:val="both"/>
        <w:rPr>
          <w:b/>
          <w:color w:val="000000" w:themeColor="text1"/>
          <w:sz w:val="30"/>
          <w:szCs w:val="30"/>
        </w:rPr>
      </w:pPr>
      <w:r w:rsidRPr="002D2C49">
        <w:rPr>
          <w:b/>
          <w:sz w:val="30"/>
          <w:szCs w:val="30"/>
        </w:rPr>
        <w:t xml:space="preserve">3.7. К конкурсной работе необходимо приложить «Согласие на обработку персональных данных» - Приложение 4. </w:t>
      </w:r>
      <w:r w:rsidR="00A52A88">
        <w:rPr>
          <w:b/>
          <w:sz w:val="30"/>
          <w:szCs w:val="30"/>
        </w:rPr>
        <w:t xml:space="preserve">Согласие дает </w:t>
      </w:r>
      <w:r w:rsidR="00A52A88" w:rsidRPr="00F822EE">
        <w:rPr>
          <w:b/>
          <w:color w:val="000000" w:themeColor="text1"/>
          <w:sz w:val="30"/>
          <w:szCs w:val="30"/>
        </w:rPr>
        <w:t xml:space="preserve">родитель конкурсанта. </w:t>
      </w:r>
      <w:r w:rsidRPr="00F822EE">
        <w:rPr>
          <w:b/>
          <w:color w:val="000000" w:themeColor="text1"/>
          <w:sz w:val="30"/>
          <w:szCs w:val="30"/>
        </w:rPr>
        <w:t xml:space="preserve">Вписывается только данные конкурсанта, </w:t>
      </w:r>
      <w:r w:rsidR="00F822EE" w:rsidRPr="00F822EE">
        <w:rPr>
          <w:b/>
          <w:color w:val="000000" w:themeColor="text1"/>
          <w:sz w:val="30"/>
          <w:szCs w:val="30"/>
        </w:rPr>
        <w:t xml:space="preserve">далее по тексту остается </w:t>
      </w:r>
      <w:r w:rsidRPr="00F822EE">
        <w:rPr>
          <w:b/>
          <w:color w:val="000000" w:themeColor="text1"/>
          <w:sz w:val="30"/>
          <w:szCs w:val="30"/>
        </w:rPr>
        <w:t>государственное учреждение образован</w:t>
      </w:r>
      <w:r w:rsidR="00F822EE" w:rsidRPr="00F822EE">
        <w:rPr>
          <w:b/>
          <w:color w:val="000000" w:themeColor="text1"/>
          <w:sz w:val="30"/>
          <w:szCs w:val="30"/>
        </w:rPr>
        <w:t>ия</w:t>
      </w:r>
      <w:r w:rsidRPr="00F822EE">
        <w:rPr>
          <w:b/>
          <w:color w:val="000000" w:themeColor="text1"/>
          <w:sz w:val="30"/>
          <w:szCs w:val="30"/>
        </w:rPr>
        <w:t xml:space="preserve"> «Гомельский областной центр технического творчества детей и молодежи»</w:t>
      </w:r>
      <w:r w:rsidR="002D2C49" w:rsidRPr="00F822EE">
        <w:rPr>
          <w:b/>
          <w:color w:val="000000" w:themeColor="text1"/>
          <w:sz w:val="30"/>
          <w:szCs w:val="30"/>
        </w:rPr>
        <w:t>.</w:t>
      </w:r>
    </w:p>
    <w:p w:rsidR="005B7B43" w:rsidRPr="00714F7E" w:rsidRDefault="006F3E04" w:rsidP="0057626E">
      <w:pPr>
        <w:autoSpaceDE w:val="0"/>
        <w:autoSpaceDN w:val="0"/>
        <w:adjustRightInd w:val="0"/>
        <w:ind w:firstLine="708"/>
        <w:rPr>
          <w:sz w:val="30"/>
          <w:szCs w:val="30"/>
        </w:rPr>
      </w:pPr>
      <w:r w:rsidRPr="00714F7E">
        <w:rPr>
          <w:sz w:val="30"/>
          <w:szCs w:val="30"/>
        </w:rPr>
        <w:t xml:space="preserve">4. </w:t>
      </w:r>
      <w:r w:rsidR="005B7B43" w:rsidRPr="00714F7E">
        <w:rPr>
          <w:sz w:val="30"/>
          <w:szCs w:val="30"/>
        </w:rPr>
        <w:t>ПОРЯДОК ПОДВЕДЕНИЯ ИТОГОВ</w:t>
      </w:r>
    </w:p>
    <w:p w:rsidR="005B7B43" w:rsidRPr="00A054FF" w:rsidRDefault="006F3E04" w:rsidP="005B7B43">
      <w:pPr>
        <w:shd w:val="clear" w:color="auto" w:fill="FFFFFF"/>
        <w:ind w:firstLine="708"/>
        <w:jc w:val="both"/>
        <w:rPr>
          <w:sz w:val="30"/>
          <w:szCs w:val="30"/>
        </w:rPr>
      </w:pPr>
      <w:r w:rsidRPr="00714F7E">
        <w:rPr>
          <w:sz w:val="30"/>
          <w:szCs w:val="30"/>
        </w:rPr>
        <w:t>4.1.</w:t>
      </w:r>
      <w:r>
        <w:rPr>
          <w:sz w:val="30"/>
          <w:szCs w:val="30"/>
        </w:rPr>
        <w:t xml:space="preserve"> </w:t>
      </w:r>
      <w:r w:rsidR="005B7B43" w:rsidRPr="00834467">
        <w:rPr>
          <w:sz w:val="30"/>
          <w:szCs w:val="30"/>
        </w:rPr>
        <w:t xml:space="preserve">Жюри </w:t>
      </w:r>
      <w:r w:rsidR="005B7B43">
        <w:rPr>
          <w:sz w:val="30"/>
          <w:szCs w:val="30"/>
        </w:rPr>
        <w:t xml:space="preserve">подводит итоги и </w:t>
      </w:r>
      <w:r w:rsidR="005B7B43" w:rsidRPr="00834467">
        <w:rPr>
          <w:sz w:val="30"/>
          <w:szCs w:val="30"/>
        </w:rPr>
        <w:t>определяет победителей по количеству набранных баллов на основе итогового протокола</w:t>
      </w:r>
      <w:r w:rsidR="005B7B43">
        <w:rPr>
          <w:sz w:val="30"/>
          <w:szCs w:val="30"/>
        </w:rPr>
        <w:t xml:space="preserve">, в соответствии с </w:t>
      </w:r>
      <w:r w:rsidR="005B7B43" w:rsidRPr="00F822EE">
        <w:rPr>
          <w:color w:val="000000" w:themeColor="text1"/>
          <w:sz w:val="30"/>
          <w:szCs w:val="30"/>
        </w:rPr>
        <w:t xml:space="preserve">номинациями среди учреждений дополнительного, общего среднего образования в </w:t>
      </w:r>
      <w:r w:rsidR="0057626E">
        <w:rPr>
          <w:color w:val="000000" w:themeColor="text1"/>
          <w:sz w:val="30"/>
          <w:szCs w:val="30"/>
        </w:rPr>
        <w:t>9</w:t>
      </w:r>
      <w:r w:rsidR="005B7B43" w:rsidRPr="00F822EE">
        <w:rPr>
          <w:color w:val="000000" w:themeColor="text1"/>
          <w:sz w:val="30"/>
          <w:szCs w:val="30"/>
        </w:rPr>
        <w:t xml:space="preserve"> номинациях</w:t>
      </w:r>
      <w:r w:rsidR="005B7B43">
        <w:rPr>
          <w:sz w:val="30"/>
          <w:szCs w:val="30"/>
        </w:rPr>
        <w:t xml:space="preserve"> в (личном и командном первенстве).</w:t>
      </w:r>
    </w:p>
    <w:p w:rsidR="005B7B43" w:rsidRDefault="006F3E04" w:rsidP="005B7B43">
      <w:pPr>
        <w:ind w:firstLine="708"/>
        <w:jc w:val="both"/>
        <w:rPr>
          <w:sz w:val="30"/>
          <w:szCs w:val="30"/>
        </w:rPr>
      </w:pPr>
      <w:r w:rsidRPr="005C4F16">
        <w:rPr>
          <w:sz w:val="30"/>
          <w:szCs w:val="30"/>
        </w:rPr>
        <w:t>4.2.</w:t>
      </w:r>
      <w:r>
        <w:rPr>
          <w:sz w:val="30"/>
          <w:szCs w:val="30"/>
        </w:rPr>
        <w:t xml:space="preserve"> </w:t>
      </w:r>
      <w:r w:rsidR="005B7B43" w:rsidRPr="00677077">
        <w:rPr>
          <w:sz w:val="30"/>
          <w:szCs w:val="30"/>
        </w:rPr>
        <w:t>Оценка конкурсных работ проводится по следующим показателям и критериям</w:t>
      </w:r>
      <w:r w:rsidR="005B7B43" w:rsidRPr="004D02A5">
        <w:rPr>
          <w:sz w:val="30"/>
          <w:szCs w:val="30"/>
        </w:rPr>
        <w:t xml:space="preserve"> </w:t>
      </w:r>
      <w:r w:rsidR="005B7B43" w:rsidRPr="004D02A5">
        <w:rPr>
          <w:i/>
          <w:sz w:val="30"/>
          <w:szCs w:val="30"/>
        </w:rPr>
        <w:t>(в баллах)</w:t>
      </w:r>
      <w:r w:rsidR="005B7B43" w:rsidRPr="00677077">
        <w:rPr>
          <w:sz w:val="30"/>
          <w:szCs w:val="30"/>
        </w:rPr>
        <w:t>:</w:t>
      </w:r>
    </w:p>
    <w:p w:rsidR="0057626E" w:rsidRPr="0057626E" w:rsidRDefault="0057626E" w:rsidP="0057626E">
      <w:pPr>
        <w:ind w:firstLine="708"/>
        <w:jc w:val="both"/>
        <w:rPr>
          <w:sz w:val="30"/>
          <w:szCs w:val="30"/>
        </w:rPr>
      </w:pPr>
      <w:r w:rsidRPr="0057626E">
        <w:rPr>
          <w:sz w:val="30"/>
          <w:szCs w:val="30"/>
        </w:rPr>
        <w:t>– техническое решение (завершен</w:t>
      </w:r>
      <w:r>
        <w:rPr>
          <w:sz w:val="30"/>
          <w:szCs w:val="30"/>
        </w:rPr>
        <w:t xml:space="preserve">ность изделия, проработанность </w:t>
      </w:r>
      <w:r w:rsidRPr="0057626E">
        <w:rPr>
          <w:sz w:val="30"/>
          <w:szCs w:val="30"/>
        </w:rPr>
        <w:t>деталей, оригинальность конструкции, использование современных матери</w:t>
      </w:r>
      <w:r>
        <w:rPr>
          <w:sz w:val="30"/>
          <w:szCs w:val="30"/>
        </w:rPr>
        <w:t xml:space="preserve">алов и инновационных решений) </w:t>
      </w:r>
      <w:r w:rsidRPr="0057626E">
        <w:rPr>
          <w:sz w:val="30"/>
          <w:szCs w:val="30"/>
        </w:rPr>
        <w:t>– 10</w:t>
      </w:r>
      <w:r>
        <w:rPr>
          <w:sz w:val="30"/>
          <w:szCs w:val="30"/>
        </w:rPr>
        <w:t>;</w:t>
      </w:r>
      <w:r w:rsidRPr="0057626E">
        <w:rPr>
          <w:sz w:val="30"/>
          <w:szCs w:val="30"/>
        </w:rPr>
        <w:t xml:space="preserve"> </w:t>
      </w:r>
    </w:p>
    <w:p w:rsidR="0057626E" w:rsidRPr="0057626E" w:rsidRDefault="0057626E" w:rsidP="0057626E">
      <w:pPr>
        <w:ind w:firstLine="708"/>
        <w:jc w:val="both"/>
        <w:rPr>
          <w:sz w:val="30"/>
          <w:szCs w:val="30"/>
        </w:rPr>
      </w:pPr>
      <w:r w:rsidRPr="0057626E">
        <w:rPr>
          <w:sz w:val="30"/>
          <w:szCs w:val="30"/>
        </w:rPr>
        <w:t>– высокое качество и сложно</w:t>
      </w:r>
      <w:r>
        <w:rPr>
          <w:sz w:val="30"/>
          <w:szCs w:val="30"/>
        </w:rPr>
        <w:t xml:space="preserve">сть исполнения, практичность и надежность в эксплуатации </w:t>
      </w:r>
      <w:r w:rsidRPr="0057626E">
        <w:rPr>
          <w:sz w:val="30"/>
          <w:szCs w:val="30"/>
        </w:rPr>
        <w:t>– 10</w:t>
      </w:r>
      <w:r>
        <w:rPr>
          <w:sz w:val="30"/>
          <w:szCs w:val="30"/>
        </w:rPr>
        <w:t xml:space="preserve">; </w:t>
      </w:r>
    </w:p>
    <w:p w:rsidR="0057626E" w:rsidRPr="0057626E" w:rsidRDefault="0057626E" w:rsidP="0057626E">
      <w:pPr>
        <w:ind w:firstLine="708"/>
        <w:jc w:val="both"/>
        <w:rPr>
          <w:sz w:val="30"/>
          <w:szCs w:val="30"/>
        </w:rPr>
      </w:pPr>
      <w:r w:rsidRPr="0057626E">
        <w:rPr>
          <w:sz w:val="30"/>
          <w:szCs w:val="30"/>
        </w:rPr>
        <w:t>– оригинальность замысла (тв</w:t>
      </w:r>
      <w:r>
        <w:rPr>
          <w:sz w:val="30"/>
          <w:szCs w:val="30"/>
        </w:rPr>
        <w:t xml:space="preserve">орческие находки в исполнении, </w:t>
      </w:r>
      <w:r w:rsidRPr="0057626E">
        <w:rPr>
          <w:sz w:val="30"/>
          <w:szCs w:val="30"/>
        </w:rPr>
        <w:t>нетрадиционное при</w:t>
      </w:r>
      <w:r>
        <w:rPr>
          <w:sz w:val="30"/>
          <w:szCs w:val="30"/>
        </w:rPr>
        <w:t xml:space="preserve">менение известных материалов) </w:t>
      </w:r>
      <w:r w:rsidRPr="0057626E">
        <w:rPr>
          <w:sz w:val="30"/>
          <w:szCs w:val="30"/>
        </w:rPr>
        <w:t>– 10</w:t>
      </w:r>
      <w:r>
        <w:rPr>
          <w:sz w:val="30"/>
          <w:szCs w:val="30"/>
        </w:rPr>
        <w:t>;</w:t>
      </w:r>
    </w:p>
    <w:p w:rsidR="0057626E" w:rsidRPr="0057626E" w:rsidRDefault="0057626E" w:rsidP="0057626E">
      <w:pPr>
        <w:ind w:firstLine="708"/>
        <w:jc w:val="both"/>
        <w:rPr>
          <w:sz w:val="30"/>
          <w:szCs w:val="30"/>
        </w:rPr>
      </w:pPr>
      <w:r w:rsidRPr="0057626E">
        <w:rPr>
          <w:sz w:val="30"/>
          <w:szCs w:val="30"/>
        </w:rPr>
        <w:t>– состояние техническ</w:t>
      </w:r>
      <w:r>
        <w:rPr>
          <w:sz w:val="30"/>
          <w:szCs w:val="30"/>
        </w:rPr>
        <w:t xml:space="preserve">ой документации (эстетичность, </w:t>
      </w:r>
      <w:r w:rsidRPr="0057626E">
        <w:rPr>
          <w:sz w:val="30"/>
          <w:szCs w:val="30"/>
        </w:rPr>
        <w:t>подробность описания, на</w:t>
      </w:r>
      <w:r>
        <w:rPr>
          <w:sz w:val="30"/>
          <w:szCs w:val="30"/>
        </w:rPr>
        <w:t>личие информационных, видео- и  фотоматериалов) – 10.</w:t>
      </w:r>
    </w:p>
    <w:p w:rsidR="00A00C13" w:rsidRDefault="00DD2437" w:rsidP="0057626E">
      <w:pPr>
        <w:ind w:firstLine="708"/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>Особое внимание следует обратить на действующее техническое решение (движение, вращение, свечение, роботизация, трансформация и т.п.)</w:t>
      </w:r>
    </w:p>
    <w:p w:rsidR="00A00C13" w:rsidRDefault="00A00C13">
      <w:pPr>
        <w:spacing w:after="200" w:line="276" w:lineRule="auto"/>
        <w:rPr>
          <w:b/>
          <w:sz w:val="30"/>
          <w:szCs w:val="30"/>
        </w:rPr>
      </w:pPr>
      <w:r>
        <w:rPr>
          <w:b/>
          <w:sz w:val="30"/>
          <w:szCs w:val="30"/>
        </w:rPr>
        <w:br w:type="page"/>
      </w:r>
    </w:p>
    <w:p w:rsidR="005B7B43" w:rsidRPr="00FC7EC4" w:rsidRDefault="005B7B43" w:rsidP="00AF4ED5">
      <w:pPr>
        <w:ind w:left="6237"/>
        <w:rPr>
          <w:color w:val="000000"/>
          <w:sz w:val="29"/>
          <w:szCs w:val="29"/>
        </w:rPr>
      </w:pPr>
      <w:r w:rsidRPr="00855F7F">
        <w:rPr>
          <w:sz w:val="30"/>
          <w:szCs w:val="30"/>
        </w:rPr>
        <w:lastRenderedPageBreak/>
        <w:t xml:space="preserve">Приложение </w:t>
      </w:r>
      <w:r>
        <w:rPr>
          <w:sz w:val="30"/>
          <w:szCs w:val="30"/>
        </w:rPr>
        <w:t>2</w:t>
      </w:r>
    </w:p>
    <w:p w:rsidR="005B7B43" w:rsidRDefault="005B7B43" w:rsidP="00AF4ED5">
      <w:pPr>
        <w:ind w:left="6237"/>
        <w:rPr>
          <w:sz w:val="30"/>
          <w:szCs w:val="30"/>
        </w:rPr>
      </w:pPr>
      <w:r w:rsidRPr="00855F7F">
        <w:rPr>
          <w:sz w:val="30"/>
          <w:szCs w:val="30"/>
        </w:rPr>
        <w:t>к приказу начальника отдела образования</w:t>
      </w:r>
      <w:r>
        <w:rPr>
          <w:sz w:val="30"/>
          <w:szCs w:val="30"/>
        </w:rPr>
        <w:t xml:space="preserve"> </w:t>
      </w:r>
    </w:p>
    <w:p w:rsidR="00B51F30" w:rsidRPr="00013AFB" w:rsidRDefault="00B51F30" w:rsidP="00AF4ED5">
      <w:pPr>
        <w:tabs>
          <w:tab w:val="left" w:pos="6379"/>
        </w:tabs>
        <w:ind w:left="6237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от </w:t>
      </w:r>
    </w:p>
    <w:p w:rsidR="00B51F30" w:rsidRDefault="00B51F30" w:rsidP="00AF4ED5">
      <w:pPr>
        <w:ind w:left="6237"/>
        <w:rPr>
          <w:sz w:val="30"/>
          <w:szCs w:val="30"/>
        </w:rPr>
      </w:pPr>
    </w:p>
    <w:p w:rsidR="005B7B43" w:rsidRDefault="005B7B43" w:rsidP="005B7B43">
      <w:pPr>
        <w:ind w:left="4956" w:firstLine="708"/>
        <w:jc w:val="both"/>
        <w:rPr>
          <w:sz w:val="30"/>
          <w:szCs w:val="30"/>
        </w:rPr>
      </w:pPr>
    </w:p>
    <w:p w:rsidR="005B7B43" w:rsidRPr="005C4F16" w:rsidRDefault="005C4F16" w:rsidP="005C4F16">
      <w:pPr>
        <w:jc w:val="both"/>
        <w:rPr>
          <w:color w:val="000000"/>
          <w:sz w:val="30"/>
          <w:szCs w:val="30"/>
        </w:rPr>
      </w:pPr>
      <w:r w:rsidRPr="005C4F16">
        <w:rPr>
          <w:color w:val="000000"/>
          <w:sz w:val="30"/>
          <w:szCs w:val="30"/>
        </w:rPr>
        <w:t>СОСТАВ ЖЮРИ И ОРГКОМИТЕТА ПО ПОДГОТОВКЕ И ПРОВЕДЕНИЮ КОНКУРСА</w:t>
      </w:r>
    </w:p>
    <w:p w:rsidR="005B7B43" w:rsidRDefault="005B7B43" w:rsidP="005B7B43">
      <w:pPr>
        <w:jc w:val="both"/>
        <w:rPr>
          <w:sz w:val="30"/>
          <w:szCs w:val="30"/>
        </w:rPr>
      </w:pPr>
    </w:p>
    <w:p w:rsidR="005B7B43" w:rsidRDefault="001F15CB" w:rsidP="005B7B43">
      <w:pPr>
        <w:jc w:val="both"/>
        <w:rPr>
          <w:sz w:val="30"/>
          <w:szCs w:val="30"/>
        </w:rPr>
      </w:pPr>
      <w:proofErr w:type="spellStart"/>
      <w:r>
        <w:rPr>
          <w:sz w:val="30"/>
          <w:szCs w:val="30"/>
        </w:rPr>
        <w:t>Топчевская</w:t>
      </w:r>
      <w:proofErr w:type="spellEnd"/>
      <w:r>
        <w:rPr>
          <w:sz w:val="30"/>
          <w:szCs w:val="30"/>
        </w:rPr>
        <w:t xml:space="preserve"> Н.Н. </w:t>
      </w:r>
      <w:r w:rsidR="005B7B43">
        <w:rPr>
          <w:sz w:val="30"/>
          <w:szCs w:val="30"/>
        </w:rPr>
        <w:t>– заместитель начальника отдела образования</w:t>
      </w:r>
      <w:r w:rsidR="005B7B43" w:rsidRPr="00720057">
        <w:rPr>
          <w:sz w:val="30"/>
          <w:szCs w:val="30"/>
        </w:rPr>
        <w:t xml:space="preserve"> </w:t>
      </w:r>
      <w:r w:rsidR="005B7B43">
        <w:rPr>
          <w:sz w:val="30"/>
          <w:szCs w:val="30"/>
        </w:rPr>
        <w:t>Светлогорского  райисполкома</w:t>
      </w:r>
      <w:r w:rsidR="000C27EF">
        <w:rPr>
          <w:sz w:val="30"/>
          <w:szCs w:val="30"/>
        </w:rPr>
        <w:t>;</w:t>
      </w:r>
    </w:p>
    <w:p w:rsidR="005B7B43" w:rsidRDefault="005B7B43" w:rsidP="005B7B43">
      <w:pPr>
        <w:jc w:val="both"/>
        <w:rPr>
          <w:sz w:val="30"/>
          <w:szCs w:val="30"/>
        </w:rPr>
      </w:pPr>
    </w:p>
    <w:p w:rsidR="005B7B43" w:rsidRDefault="00654505" w:rsidP="005B7B43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Берёза Е.В. </w:t>
      </w:r>
      <w:r>
        <w:rPr>
          <w:sz w:val="30"/>
          <w:szCs w:val="30"/>
        </w:rPr>
        <w:sym w:font="Symbol" w:char="F02D"/>
      </w:r>
      <w:r>
        <w:rPr>
          <w:sz w:val="30"/>
          <w:szCs w:val="30"/>
        </w:rPr>
        <w:t xml:space="preserve"> ди</w:t>
      </w:r>
      <w:r w:rsidR="005B7B43">
        <w:rPr>
          <w:sz w:val="30"/>
          <w:szCs w:val="30"/>
        </w:rPr>
        <w:t>ректор ГУО «</w:t>
      </w:r>
      <w:r w:rsidR="005C4F16">
        <w:rPr>
          <w:sz w:val="30"/>
          <w:szCs w:val="30"/>
        </w:rPr>
        <w:t xml:space="preserve">Центр творчества детей и молодежи г. Светлогорска «Юный </w:t>
      </w:r>
      <w:proofErr w:type="spellStart"/>
      <w:r w:rsidR="005C4F16">
        <w:rPr>
          <w:sz w:val="30"/>
          <w:szCs w:val="30"/>
        </w:rPr>
        <w:t>ЭкоТехник</w:t>
      </w:r>
      <w:proofErr w:type="spellEnd"/>
      <w:r w:rsidR="000C27EF">
        <w:rPr>
          <w:sz w:val="30"/>
          <w:szCs w:val="30"/>
        </w:rPr>
        <w:t>»;</w:t>
      </w:r>
    </w:p>
    <w:p w:rsidR="005B7B43" w:rsidRDefault="005B7B43" w:rsidP="005B7B43"/>
    <w:p w:rsidR="00654505" w:rsidRDefault="00654505" w:rsidP="00654505">
      <w:pPr>
        <w:jc w:val="both"/>
        <w:rPr>
          <w:sz w:val="30"/>
          <w:szCs w:val="30"/>
        </w:rPr>
      </w:pPr>
      <w:r>
        <w:rPr>
          <w:sz w:val="30"/>
          <w:szCs w:val="30"/>
        </w:rPr>
        <w:t xml:space="preserve">Бородина И.А. </w:t>
      </w:r>
      <w:r>
        <w:rPr>
          <w:sz w:val="30"/>
          <w:szCs w:val="30"/>
        </w:rPr>
        <w:sym w:font="Symbol" w:char="F02D"/>
      </w:r>
      <w:r>
        <w:rPr>
          <w:sz w:val="30"/>
          <w:szCs w:val="30"/>
        </w:rPr>
        <w:t xml:space="preserve"> </w:t>
      </w:r>
      <w:r w:rsidR="005C4F16">
        <w:rPr>
          <w:sz w:val="30"/>
          <w:szCs w:val="30"/>
        </w:rPr>
        <w:t>заместитель директора по учебно-воспитательной работе</w:t>
      </w:r>
      <w:r w:rsidRPr="00F050F9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ГУО </w:t>
      </w:r>
      <w:r w:rsidR="005C4F16">
        <w:rPr>
          <w:sz w:val="30"/>
          <w:szCs w:val="30"/>
        </w:rPr>
        <w:t xml:space="preserve">«Центр творчества детей и молодежи г. Светлогорска «Юный </w:t>
      </w:r>
      <w:proofErr w:type="spellStart"/>
      <w:r w:rsidR="005C4F16">
        <w:rPr>
          <w:sz w:val="30"/>
          <w:szCs w:val="30"/>
        </w:rPr>
        <w:t>ЭкоТехник</w:t>
      </w:r>
      <w:proofErr w:type="spellEnd"/>
      <w:r w:rsidR="005C4F16">
        <w:rPr>
          <w:sz w:val="30"/>
          <w:szCs w:val="30"/>
        </w:rPr>
        <w:t>»;</w:t>
      </w:r>
      <w:r w:rsidR="005C4F16" w:rsidRPr="0083604E">
        <w:rPr>
          <w:sz w:val="30"/>
          <w:szCs w:val="30"/>
        </w:rPr>
        <w:t xml:space="preserve"> </w:t>
      </w:r>
    </w:p>
    <w:p w:rsidR="00513F1E" w:rsidRDefault="00513F1E" w:rsidP="00654505">
      <w:pPr>
        <w:jc w:val="both"/>
        <w:rPr>
          <w:sz w:val="30"/>
          <w:szCs w:val="30"/>
        </w:rPr>
      </w:pPr>
    </w:p>
    <w:p w:rsidR="00513F1E" w:rsidRPr="00F822EE" w:rsidRDefault="00513F1E" w:rsidP="00654505">
      <w:pPr>
        <w:jc w:val="both"/>
        <w:rPr>
          <w:color w:val="000000" w:themeColor="text1"/>
          <w:sz w:val="30"/>
          <w:szCs w:val="30"/>
        </w:rPr>
      </w:pPr>
      <w:proofErr w:type="spellStart"/>
      <w:r w:rsidRPr="00F822EE">
        <w:rPr>
          <w:color w:val="000000" w:themeColor="text1"/>
          <w:sz w:val="30"/>
          <w:szCs w:val="30"/>
        </w:rPr>
        <w:t>Бурко</w:t>
      </w:r>
      <w:proofErr w:type="spellEnd"/>
      <w:r w:rsidRPr="00F822EE">
        <w:rPr>
          <w:color w:val="000000" w:themeColor="text1"/>
          <w:sz w:val="30"/>
          <w:szCs w:val="30"/>
        </w:rPr>
        <w:t xml:space="preserve"> В.И. – заведующий отделом по основной деятельности ГУО «Центр творчества детей и молодежи г. Светлогорска «Юный </w:t>
      </w:r>
      <w:proofErr w:type="spellStart"/>
      <w:r w:rsidRPr="00F822EE">
        <w:rPr>
          <w:color w:val="000000" w:themeColor="text1"/>
          <w:sz w:val="30"/>
          <w:szCs w:val="30"/>
        </w:rPr>
        <w:t>ЭкоТехник</w:t>
      </w:r>
      <w:proofErr w:type="spellEnd"/>
      <w:r w:rsidRPr="00F822EE">
        <w:rPr>
          <w:color w:val="000000" w:themeColor="text1"/>
          <w:sz w:val="30"/>
          <w:szCs w:val="30"/>
        </w:rPr>
        <w:t>»</w:t>
      </w:r>
      <w:r w:rsidR="00E20CAD" w:rsidRPr="00F822EE">
        <w:rPr>
          <w:color w:val="000000" w:themeColor="text1"/>
          <w:sz w:val="30"/>
          <w:szCs w:val="30"/>
        </w:rPr>
        <w:t>;</w:t>
      </w:r>
    </w:p>
    <w:p w:rsidR="005B7B43" w:rsidRPr="00F822EE" w:rsidRDefault="005B7B43" w:rsidP="005B7B43">
      <w:pPr>
        <w:rPr>
          <w:color w:val="000000" w:themeColor="text1"/>
        </w:rPr>
      </w:pPr>
    </w:p>
    <w:p w:rsidR="005B7B43" w:rsidRPr="00F822EE" w:rsidRDefault="00513F1E" w:rsidP="00513F1E">
      <w:pPr>
        <w:jc w:val="both"/>
        <w:rPr>
          <w:color w:val="000000" w:themeColor="text1"/>
        </w:rPr>
      </w:pPr>
      <w:proofErr w:type="spellStart"/>
      <w:r w:rsidRPr="00F822EE">
        <w:rPr>
          <w:color w:val="000000" w:themeColor="text1"/>
          <w:sz w:val="30"/>
          <w:szCs w:val="30"/>
        </w:rPr>
        <w:t>Береснева</w:t>
      </w:r>
      <w:proofErr w:type="spellEnd"/>
      <w:r w:rsidRPr="00F822EE">
        <w:rPr>
          <w:color w:val="000000" w:themeColor="text1"/>
          <w:sz w:val="30"/>
          <w:szCs w:val="30"/>
        </w:rPr>
        <w:t xml:space="preserve"> О.В. – методист ГУО «Центр творчества детей и молодежи г. Светлогорска «Юный </w:t>
      </w:r>
      <w:proofErr w:type="spellStart"/>
      <w:r w:rsidRPr="00F822EE">
        <w:rPr>
          <w:color w:val="000000" w:themeColor="text1"/>
          <w:sz w:val="30"/>
          <w:szCs w:val="30"/>
        </w:rPr>
        <w:t>ЭкоТехник</w:t>
      </w:r>
      <w:proofErr w:type="spellEnd"/>
      <w:r w:rsidRPr="00F822EE">
        <w:rPr>
          <w:color w:val="000000" w:themeColor="text1"/>
          <w:sz w:val="30"/>
          <w:szCs w:val="30"/>
        </w:rPr>
        <w:t>».</w:t>
      </w:r>
    </w:p>
    <w:p w:rsidR="005B7B43" w:rsidRPr="00F822EE" w:rsidRDefault="005B7B43" w:rsidP="005B7B43">
      <w:pPr>
        <w:rPr>
          <w:color w:val="000000" w:themeColor="text1"/>
        </w:rPr>
      </w:pPr>
    </w:p>
    <w:p w:rsidR="005B7B43" w:rsidRPr="00F822EE" w:rsidRDefault="005B7B43" w:rsidP="005B7B43">
      <w:pPr>
        <w:rPr>
          <w:color w:val="000000" w:themeColor="text1"/>
        </w:rPr>
      </w:pPr>
    </w:p>
    <w:p w:rsidR="005B7B43" w:rsidRPr="00F822EE" w:rsidRDefault="005B7B43" w:rsidP="005B7B43">
      <w:pPr>
        <w:rPr>
          <w:color w:val="000000" w:themeColor="text1"/>
        </w:rPr>
      </w:pPr>
    </w:p>
    <w:p w:rsidR="005B7B43" w:rsidRDefault="005B7B43" w:rsidP="005B7B43">
      <w:pPr>
        <w:pStyle w:val="a5"/>
        <w:tabs>
          <w:tab w:val="left" w:pos="5670"/>
        </w:tabs>
        <w:jc w:val="both"/>
        <w:rPr>
          <w:b w:val="0"/>
          <w:sz w:val="30"/>
          <w:szCs w:val="30"/>
        </w:rPr>
      </w:pPr>
    </w:p>
    <w:p w:rsidR="005B7B43" w:rsidRDefault="005B7B43" w:rsidP="005B7B43">
      <w:pPr>
        <w:ind w:left="5670"/>
        <w:jc w:val="both"/>
        <w:rPr>
          <w:sz w:val="30"/>
          <w:szCs w:val="30"/>
        </w:rPr>
      </w:pPr>
    </w:p>
    <w:p w:rsidR="005B7B43" w:rsidRDefault="005B7B43" w:rsidP="005B7B43">
      <w:pPr>
        <w:ind w:left="5670"/>
        <w:jc w:val="both"/>
        <w:rPr>
          <w:sz w:val="30"/>
          <w:szCs w:val="30"/>
        </w:rPr>
      </w:pPr>
    </w:p>
    <w:p w:rsidR="005B7B43" w:rsidRDefault="005B7B43" w:rsidP="005B7B43">
      <w:pPr>
        <w:ind w:left="5670"/>
        <w:jc w:val="both"/>
        <w:rPr>
          <w:sz w:val="30"/>
          <w:szCs w:val="30"/>
        </w:rPr>
      </w:pPr>
    </w:p>
    <w:p w:rsidR="005B7B43" w:rsidRDefault="005B7B43" w:rsidP="005B7B43">
      <w:pPr>
        <w:ind w:left="5670"/>
        <w:jc w:val="both"/>
        <w:rPr>
          <w:sz w:val="30"/>
          <w:szCs w:val="30"/>
        </w:rPr>
      </w:pPr>
    </w:p>
    <w:p w:rsidR="005B7B43" w:rsidRDefault="005B7B43" w:rsidP="005B7B43">
      <w:pPr>
        <w:ind w:left="5670"/>
        <w:jc w:val="both"/>
        <w:rPr>
          <w:sz w:val="30"/>
          <w:szCs w:val="30"/>
        </w:rPr>
      </w:pPr>
    </w:p>
    <w:p w:rsidR="005B7B43" w:rsidRDefault="005B7B43" w:rsidP="005B7B43">
      <w:pPr>
        <w:ind w:left="5670"/>
        <w:jc w:val="both"/>
        <w:rPr>
          <w:sz w:val="30"/>
          <w:szCs w:val="30"/>
        </w:rPr>
      </w:pPr>
    </w:p>
    <w:p w:rsidR="005B7B43" w:rsidRDefault="005B7B43" w:rsidP="005B7B43">
      <w:pPr>
        <w:ind w:left="5670"/>
        <w:jc w:val="both"/>
        <w:rPr>
          <w:sz w:val="30"/>
          <w:szCs w:val="30"/>
        </w:rPr>
      </w:pPr>
    </w:p>
    <w:p w:rsidR="005B7B43" w:rsidRDefault="005B7B43" w:rsidP="005B7B43">
      <w:pPr>
        <w:ind w:left="5670"/>
        <w:jc w:val="both"/>
        <w:rPr>
          <w:sz w:val="30"/>
          <w:szCs w:val="30"/>
        </w:rPr>
      </w:pPr>
    </w:p>
    <w:p w:rsidR="005B7B43" w:rsidRDefault="005B7B43" w:rsidP="009E5737">
      <w:pPr>
        <w:spacing w:line="280" w:lineRule="exact"/>
        <w:ind w:left="6946"/>
        <w:rPr>
          <w:sz w:val="30"/>
          <w:szCs w:val="30"/>
        </w:rPr>
      </w:pPr>
      <w:r>
        <w:rPr>
          <w:sz w:val="30"/>
          <w:szCs w:val="30"/>
        </w:rPr>
        <w:br w:type="page"/>
      </w:r>
      <w:r>
        <w:rPr>
          <w:sz w:val="30"/>
          <w:szCs w:val="30"/>
        </w:rPr>
        <w:lastRenderedPageBreak/>
        <w:t>Приложение 1</w:t>
      </w:r>
    </w:p>
    <w:p w:rsidR="005B7B43" w:rsidRDefault="005B7B43" w:rsidP="009E5737">
      <w:pPr>
        <w:shd w:val="clear" w:color="auto" w:fill="FFFFFF"/>
        <w:spacing w:line="280" w:lineRule="exact"/>
        <w:ind w:left="6946" w:firstLine="7"/>
        <w:rPr>
          <w:sz w:val="30"/>
          <w:szCs w:val="30"/>
        </w:rPr>
      </w:pPr>
      <w:r>
        <w:rPr>
          <w:sz w:val="30"/>
          <w:szCs w:val="30"/>
        </w:rPr>
        <w:t xml:space="preserve">к положению </w:t>
      </w:r>
    </w:p>
    <w:p w:rsidR="005B7B43" w:rsidRDefault="005B7B43" w:rsidP="005B7B43">
      <w:pPr>
        <w:shd w:val="clear" w:color="auto" w:fill="FFFFFF"/>
        <w:ind w:left="6372" w:firstLine="708"/>
        <w:jc w:val="both"/>
        <w:rPr>
          <w:sz w:val="30"/>
          <w:szCs w:val="30"/>
        </w:rPr>
      </w:pPr>
    </w:p>
    <w:p w:rsidR="005B7B43" w:rsidRDefault="005B7B43" w:rsidP="005B7B43">
      <w:pPr>
        <w:shd w:val="clear" w:color="auto" w:fill="FFFFFF"/>
        <w:ind w:left="6372" w:firstLine="708"/>
        <w:jc w:val="both"/>
        <w:rPr>
          <w:sz w:val="30"/>
          <w:szCs w:val="30"/>
        </w:rPr>
      </w:pPr>
    </w:p>
    <w:p w:rsidR="005B7B43" w:rsidRDefault="005B7B43" w:rsidP="005B7B43">
      <w:pPr>
        <w:widowControl w:val="0"/>
        <w:jc w:val="center"/>
        <w:rPr>
          <w:bCs/>
          <w:iCs/>
          <w:sz w:val="30"/>
          <w:szCs w:val="30"/>
        </w:rPr>
      </w:pPr>
      <w:r w:rsidRPr="00A245DD">
        <w:rPr>
          <w:bCs/>
          <w:iCs/>
          <w:sz w:val="30"/>
          <w:szCs w:val="30"/>
        </w:rPr>
        <w:t>ЗАЯВКА</w:t>
      </w:r>
    </w:p>
    <w:p w:rsidR="005B7B43" w:rsidRPr="009E118D" w:rsidRDefault="005B7B43" w:rsidP="005B7B43">
      <w:pPr>
        <w:widowControl w:val="0"/>
        <w:jc w:val="center"/>
        <w:rPr>
          <w:bCs/>
          <w:iCs/>
          <w:sz w:val="30"/>
          <w:szCs w:val="30"/>
        </w:rPr>
      </w:pPr>
      <w:r w:rsidRPr="00A245DD">
        <w:rPr>
          <w:bCs/>
          <w:iCs/>
          <w:sz w:val="30"/>
          <w:szCs w:val="30"/>
        </w:rPr>
        <w:t xml:space="preserve">на участие в </w:t>
      </w:r>
      <w:r w:rsidRPr="00A245DD">
        <w:rPr>
          <w:bCs/>
          <w:spacing w:val="-1"/>
          <w:sz w:val="30"/>
          <w:szCs w:val="30"/>
        </w:rPr>
        <w:t xml:space="preserve">конкурсе </w:t>
      </w:r>
      <w:r>
        <w:rPr>
          <w:sz w:val="30"/>
          <w:szCs w:val="30"/>
        </w:rPr>
        <w:t>районного</w:t>
      </w:r>
      <w:r w:rsidRPr="002C0DD4">
        <w:rPr>
          <w:sz w:val="30"/>
          <w:szCs w:val="30"/>
        </w:rPr>
        <w:t xml:space="preserve"> </w:t>
      </w:r>
      <w:r>
        <w:rPr>
          <w:sz w:val="30"/>
          <w:szCs w:val="30"/>
        </w:rPr>
        <w:t>этапа республиканского конкурса</w:t>
      </w:r>
    </w:p>
    <w:p w:rsidR="005B7B43" w:rsidRPr="002C0DD4" w:rsidRDefault="006C0574" w:rsidP="005B7B43">
      <w:pPr>
        <w:spacing w:line="280" w:lineRule="exact"/>
        <w:ind w:firstLine="284"/>
        <w:jc w:val="center"/>
        <w:rPr>
          <w:sz w:val="30"/>
          <w:szCs w:val="30"/>
        </w:rPr>
      </w:pPr>
      <w:r>
        <w:rPr>
          <w:sz w:val="30"/>
          <w:szCs w:val="30"/>
        </w:rPr>
        <w:t>«</w:t>
      </w:r>
      <w:proofErr w:type="spellStart"/>
      <w:r>
        <w:rPr>
          <w:sz w:val="30"/>
          <w:szCs w:val="30"/>
        </w:rPr>
        <w:t>ТехноЕ</w:t>
      </w:r>
      <w:r w:rsidR="005B7B43">
        <w:rPr>
          <w:sz w:val="30"/>
          <w:szCs w:val="30"/>
        </w:rPr>
        <w:t>лка</w:t>
      </w:r>
      <w:proofErr w:type="spellEnd"/>
      <w:r w:rsidR="005B7B43">
        <w:rPr>
          <w:sz w:val="30"/>
          <w:szCs w:val="30"/>
        </w:rPr>
        <w:t>»</w:t>
      </w:r>
    </w:p>
    <w:p w:rsidR="005B7B43" w:rsidRPr="00A245DD" w:rsidRDefault="005B7B43" w:rsidP="005B7B43">
      <w:pPr>
        <w:widowControl w:val="0"/>
        <w:jc w:val="center"/>
        <w:rPr>
          <w:bCs/>
          <w:iCs/>
          <w:sz w:val="30"/>
          <w:szCs w:val="30"/>
        </w:rPr>
      </w:pPr>
    </w:p>
    <w:p w:rsidR="005B7B43" w:rsidRPr="00A245DD" w:rsidRDefault="005B7B43" w:rsidP="005B7B43">
      <w:pPr>
        <w:widowControl w:val="0"/>
        <w:jc w:val="both"/>
        <w:rPr>
          <w:bCs/>
          <w:iCs/>
          <w:sz w:val="30"/>
          <w:szCs w:val="30"/>
        </w:rPr>
      </w:pPr>
      <w:r w:rsidRPr="00A245DD">
        <w:rPr>
          <w:bCs/>
          <w:iCs/>
          <w:sz w:val="30"/>
          <w:szCs w:val="30"/>
        </w:rPr>
        <w:t>__________________________________________________________</w:t>
      </w:r>
    </w:p>
    <w:p w:rsidR="005B7B43" w:rsidRPr="00A245DD" w:rsidRDefault="005B7B43" w:rsidP="005B7B43">
      <w:pPr>
        <w:widowControl w:val="0"/>
        <w:jc w:val="both"/>
        <w:rPr>
          <w:bCs/>
          <w:iCs/>
          <w:sz w:val="18"/>
          <w:szCs w:val="18"/>
        </w:rPr>
      </w:pPr>
      <w:r w:rsidRPr="00A245DD">
        <w:rPr>
          <w:bCs/>
          <w:iCs/>
          <w:sz w:val="18"/>
          <w:szCs w:val="18"/>
        </w:rPr>
        <w:t>(название района, администраций города)</w:t>
      </w:r>
    </w:p>
    <w:p w:rsidR="005B7B43" w:rsidRPr="00A245DD" w:rsidRDefault="005B7B43" w:rsidP="005B7B43">
      <w:pPr>
        <w:widowControl w:val="0"/>
        <w:jc w:val="both"/>
        <w:rPr>
          <w:bCs/>
          <w:iCs/>
          <w:sz w:val="18"/>
          <w:szCs w:val="18"/>
        </w:rPr>
      </w:pPr>
    </w:p>
    <w:p w:rsidR="005B7B43" w:rsidRPr="00A245DD" w:rsidRDefault="005B7B43" w:rsidP="005B7B43">
      <w:pPr>
        <w:widowControl w:val="0"/>
        <w:jc w:val="both"/>
        <w:rPr>
          <w:bCs/>
          <w:iCs/>
          <w:sz w:val="30"/>
          <w:szCs w:val="30"/>
        </w:rPr>
      </w:pPr>
      <w:r w:rsidRPr="00A245DD">
        <w:rPr>
          <w:bCs/>
          <w:iCs/>
          <w:sz w:val="30"/>
          <w:szCs w:val="30"/>
        </w:rPr>
        <w:t>__________________________________________________________</w:t>
      </w:r>
    </w:p>
    <w:p w:rsidR="005B7B43" w:rsidRPr="00A245DD" w:rsidRDefault="005B7B43" w:rsidP="005B7B43">
      <w:pPr>
        <w:widowControl w:val="0"/>
        <w:jc w:val="both"/>
        <w:rPr>
          <w:bCs/>
          <w:iCs/>
          <w:sz w:val="18"/>
          <w:szCs w:val="18"/>
        </w:rPr>
      </w:pPr>
      <w:r w:rsidRPr="00A245DD">
        <w:rPr>
          <w:bCs/>
          <w:iCs/>
          <w:sz w:val="18"/>
          <w:szCs w:val="18"/>
        </w:rPr>
        <w:t>(название государственного учреждения образования)</w:t>
      </w:r>
    </w:p>
    <w:p w:rsidR="005B7B43" w:rsidRPr="00A245DD" w:rsidRDefault="005B7B43" w:rsidP="005B7B43">
      <w:pPr>
        <w:widowControl w:val="0"/>
        <w:jc w:val="both"/>
        <w:rPr>
          <w:bCs/>
          <w:iCs/>
          <w:sz w:val="18"/>
          <w:szCs w:val="18"/>
        </w:rPr>
      </w:pPr>
    </w:p>
    <w:p w:rsidR="005B7B43" w:rsidRPr="00A245DD" w:rsidRDefault="005B7B43" w:rsidP="005B7B43">
      <w:pPr>
        <w:widowControl w:val="0"/>
        <w:jc w:val="both"/>
        <w:rPr>
          <w:bCs/>
          <w:iCs/>
          <w:sz w:val="18"/>
          <w:szCs w:val="18"/>
        </w:rPr>
      </w:pPr>
    </w:p>
    <w:tbl>
      <w:tblPr>
        <w:tblW w:w="978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276"/>
        <w:gridCol w:w="1559"/>
        <w:gridCol w:w="851"/>
        <w:gridCol w:w="1417"/>
        <w:gridCol w:w="709"/>
        <w:gridCol w:w="709"/>
        <w:gridCol w:w="1701"/>
      </w:tblGrid>
      <w:tr w:rsidR="005B7B43" w:rsidRPr="00A245DD" w:rsidTr="00516876">
        <w:trPr>
          <w:cantSplit/>
          <w:trHeight w:val="4478"/>
          <w:jc w:val="center"/>
        </w:trPr>
        <w:tc>
          <w:tcPr>
            <w:tcW w:w="1560" w:type="dxa"/>
            <w:tcMar>
              <w:left w:w="108" w:type="dxa"/>
            </w:tcMar>
            <w:vAlign w:val="center"/>
          </w:tcPr>
          <w:p w:rsidR="005B7B43" w:rsidRPr="00A245DD" w:rsidRDefault="005B7B43" w:rsidP="00C226C2">
            <w:pPr>
              <w:widowControl w:val="0"/>
              <w:jc w:val="center"/>
            </w:pPr>
            <w:r w:rsidRPr="00A245DD">
              <w:t>Фамилия, имя</w:t>
            </w:r>
            <w:r w:rsidR="00C226C2">
              <w:t>, отчество автора работы (полностью)</w:t>
            </w:r>
          </w:p>
        </w:tc>
        <w:tc>
          <w:tcPr>
            <w:tcW w:w="1276" w:type="dxa"/>
            <w:tcMar>
              <w:left w:w="108" w:type="dxa"/>
            </w:tcMar>
            <w:vAlign w:val="center"/>
          </w:tcPr>
          <w:p w:rsidR="005B7B43" w:rsidRPr="00A245DD" w:rsidRDefault="00C226C2" w:rsidP="00516876">
            <w:pPr>
              <w:widowControl w:val="0"/>
              <w:jc w:val="center"/>
            </w:pPr>
            <w:r>
              <w:t>К</w:t>
            </w:r>
            <w:r w:rsidR="009D122E">
              <w:t xml:space="preserve">ласс, число, месяц, год </w:t>
            </w:r>
            <w:r w:rsidR="005B7B43" w:rsidRPr="00A245DD">
              <w:t>рождения</w:t>
            </w:r>
          </w:p>
        </w:tc>
        <w:tc>
          <w:tcPr>
            <w:tcW w:w="1559" w:type="dxa"/>
            <w:vAlign w:val="center"/>
          </w:tcPr>
          <w:p w:rsidR="005B7B43" w:rsidRPr="00A245DD" w:rsidRDefault="005B7B43" w:rsidP="00516876">
            <w:pPr>
              <w:widowControl w:val="0"/>
              <w:jc w:val="center"/>
            </w:pPr>
            <w:r w:rsidRPr="00A245DD">
              <w:t>Мест</w:t>
            </w:r>
            <w:r>
              <w:t>о проживания, телефоны участника (</w:t>
            </w:r>
            <w:proofErr w:type="spellStart"/>
            <w:r>
              <w:t>изготови</w:t>
            </w:r>
            <w:proofErr w:type="spellEnd"/>
            <w:r>
              <w:t>-теля)</w:t>
            </w:r>
          </w:p>
        </w:tc>
        <w:tc>
          <w:tcPr>
            <w:tcW w:w="851" w:type="dxa"/>
            <w:tcMar>
              <w:left w:w="108" w:type="dxa"/>
            </w:tcMar>
            <w:textDirection w:val="btLr"/>
            <w:vAlign w:val="center"/>
          </w:tcPr>
          <w:p w:rsidR="005B7B43" w:rsidRPr="00A245DD" w:rsidRDefault="005B7B43" w:rsidP="00516876">
            <w:pPr>
              <w:widowControl w:val="0"/>
              <w:ind w:left="113" w:right="113"/>
              <w:jc w:val="center"/>
            </w:pPr>
            <w:r w:rsidRPr="00A245DD">
              <w:t>Учреждение образования (н</w:t>
            </w:r>
            <w:r>
              <w:t>азвание полностью), класс)</w:t>
            </w:r>
          </w:p>
        </w:tc>
        <w:tc>
          <w:tcPr>
            <w:tcW w:w="1417" w:type="dxa"/>
            <w:tcMar>
              <w:left w:w="108" w:type="dxa"/>
            </w:tcMar>
            <w:textDirection w:val="btLr"/>
            <w:vAlign w:val="center"/>
          </w:tcPr>
          <w:p w:rsidR="005B7B43" w:rsidRPr="00A245DD" w:rsidRDefault="005B7B43" w:rsidP="00516876">
            <w:pPr>
              <w:widowControl w:val="0"/>
              <w:ind w:left="113" w:right="113"/>
              <w:jc w:val="center"/>
            </w:pPr>
            <w:r w:rsidRPr="00A245DD">
              <w:t>Учреждение дополнительного образования детей и молодежи (или  иное) и объединение по интересам, в котором занимается участник</w:t>
            </w:r>
          </w:p>
        </w:tc>
        <w:tc>
          <w:tcPr>
            <w:tcW w:w="709" w:type="dxa"/>
            <w:tcMar>
              <w:left w:w="108" w:type="dxa"/>
            </w:tcMar>
            <w:textDirection w:val="btLr"/>
            <w:vAlign w:val="center"/>
          </w:tcPr>
          <w:p w:rsidR="005B7B43" w:rsidRPr="00A245DD" w:rsidRDefault="005B7B43" w:rsidP="00516876">
            <w:pPr>
              <w:widowControl w:val="0"/>
              <w:ind w:left="113" w:right="113"/>
              <w:jc w:val="center"/>
            </w:pPr>
            <w:r>
              <w:t>Название экспоната</w:t>
            </w:r>
          </w:p>
        </w:tc>
        <w:tc>
          <w:tcPr>
            <w:tcW w:w="709" w:type="dxa"/>
            <w:tcMar>
              <w:left w:w="108" w:type="dxa"/>
            </w:tcMar>
            <w:textDirection w:val="btLr"/>
            <w:vAlign w:val="center"/>
          </w:tcPr>
          <w:p w:rsidR="005B7B43" w:rsidRPr="00A245DD" w:rsidRDefault="005B7B43" w:rsidP="00516876">
            <w:pPr>
              <w:widowControl w:val="0"/>
              <w:ind w:left="113" w:right="113"/>
              <w:jc w:val="center"/>
            </w:pPr>
            <w:r w:rsidRPr="00A245DD">
              <w:t>Номинация</w:t>
            </w:r>
          </w:p>
        </w:tc>
        <w:tc>
          <w:tcPr>
            <w:tcW w:w="1701" w:type="dxa"/>
            <w:tcMar>
              <w:left w:w="108" w:type="dxa"/>
            </w:tcMar>
            <w:textDirection w:val="btLr"/>
            <w:vAlign w:val="center"/>
          </w:tcPr>
          <w:p w:rsidR="005B7B43" w:rsidRDefault="005B7B43" w:rsidP="00516876">
            <w:pPr>
              <w:widowControl w:val="0"/>
              <w:ind w:left="113" w:right="113"/>
              <w:jc w:val="center"/>
            </w:pPr>
            <w:r w:rsidRPr="00A245DD">
              <w:t>Фамилия, собственное имя, отчество, место</w:t>
            </w:r>
            <w:r>
              <w:t xml:space="preserve"> работы и занимаемая должность </w:t>
            </w:r>
            <w:r w:rsidRPr="00A245DD">
              <w:t xml:space="preserve"> руководителя </w:t>
            </w:r>
            <w:r>
              <w:t xml:space="preserve">разработчика </w:t>
            </w:r>
            <w:r w:rsidRPr="00A245DD">
              <w:t>(полностью)</w:t>
            </w:r>
            <w:r>
              <w:t>,</w:t>
            </w:r>
          </w:p>
          <w:p w:rsidR="005B7B43" w:rsidRPr="00A245DD" w:rsidRDefault="005B7B43" w:rsidP="00516876">
            <w:pPr>
              <w:widowControl w:val="0"/>
              <w:ind w:left="113" w:right="113"/>
              <w:jc w:val="center"/>
            </w:pPr>
            <w:r>
              <w:t>контактный телефон разработчика</w:t>
            </w:r>
          </w:p>
        </w:tc>
      </w:tr>
      <w:tr w:rsidR="005B7B43" w:rsidRPr="00A245DD" w:rsidTr="00516876">
        <w:trPr>
          <w:jc w:val="center"/>
        </w:trPr>
        <w:tc>
          <w:tcPr>
            <w:tcW w:w="1560" w:type="dxa"/>
            <w:tcMar>
              <w:left w:w="108" w:type="dxa"/>
            </w:tcMar>
          </w:tcPr>
          <w:p w:rsidR="005B7B43" w:rsidRDefault="005B7B43" w:rsidP="00516876">
            <w:pPr>
              <w:widowControl w:val="0"/>
              <w:jc w:val="both"/>
              <w:rPr>
                <w:b/>
                <w:bCs/>
                <w:i/>
                <w:iCs/>
              </w:rPr>
            </w:pPr>
          </w:p>
          <w:p w:rsidR="00C226C2" w:rsidRDefault="00C226C2" w:rsidP="00516876">
            <w:pPr>
              <w:widowControl w:val="0"/>
              <w:jc w:val="both"/>
              <w:rPr>
                <w:b/>
                <w:bCs/>
                <w:i/>
                <w:iCs/>
              </w:rPr>
            </w:pPr>
          </w:p>
          <w:p w:rsidR="00C226C2" w:rsidRPr="00A245DD" w:rsidRDefault="00C226C2" w:rsidP="00516876">
            <w:pPr>
              <w:widowControl w:val="0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276" w:type="dxa"/>
            <w:tcMar>
              <w:left w:w="108" w:type="dxa"/>
            </w:tcMar>
          </w:tcPr>
          <w:p w:rsidR="005B7B43" w:rsidRPr="00A245DD" w:rsidRDefault="005B7B43" w:rsidP="00516876">
            <w:pPr>
              <w:widowControl w:val="0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559" w:type="dxa"/>
          </w:tcPr>
          <w:p w:rsidR="005B7B43" w:rsidRPr="00A245DD" w:rsidRDefault="005B7B43" w:rsidP="00516876">
            <w:pPr>
              <w:widowControl w:val="0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851" w:type="dxa"/>
            <w:tcMar>
              <w:left w:w="108" w:type="dxa"/>
            </w:tcMar>
          </w:tcPr>
          <w:p w:rsidR="005B7B43" w:rsidRPr="00A245DD" w:rsidRDefault="005B7B43" w:rsidP="00516876">
            <w:pPr>
              <w:widowControl w:val="0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417" w:type="dxa"/>
            <w:tcMar>
              <w:left w:w="108" w:type="dxa"/>
            </w:tcMar>
          </w:tcPr>
          <w:p w:rsidR="005B7B43" w:rsidRPr="00A245DD" w:rsidRDefault="005B7B43" w:rsidP="00516876">
            <w:pPr>
              <w:widowControl w:val="0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709" w:type="dxa"/>
            <w:tcMar>
              <w:left w:w="108" w:type="dxa"/>
            </w:tcMar>
          </w:tcPr>
          <w:p w:rsidR="005B7B43" w:rsidRPr="00A245DD" w:rsidRDefault="005B7B43" w:rsidP="00516876">
            <w:pPr>
              <w:widowControl w:val="0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709" w:type="dxa"/>
            <w:tcMar>
              <w:left w:w="108" w:type="dxa"/>
            </w:tcMar>
          </w:tcPr>
          <w:p w:rsidR="005B7B43" w:rsidRPr="00A245DD" w:rsidRDefault="005B7B43" w:rsidP="00516876">
            <w:pPr>
              <w:widowControl w:val="0"/>
              <w:jc w:val="both"/>
              <w:rPr>
                <w:b/>
                <w:bCs/>
                <w:i/>
                <w:iCs/>
              </w:rPr>
            </w:pPr>
          </w:p>
        </w:tc>
        <w:tc>
          <w:tcPr>
            <w:tcW w:w="1701" w:type="dxa"/>
            <w:tcMar>
              <w:left w:w="108" w:type="dxa"/>
            </w:tcMar>
          </w:tcPr>
          <w:p w:rsidR="005B7B43" w:rsidRPr="00A245DD" w:rsidRDefault="005B7B43" w:rsidP="00516876">
            <w:pPr>
              <w:widowControl w:val="0"/>
              <w:jc w:val="both"/>
              <w:rPr>
                <w:b/>
                <w:bCs/>
                <w:i/>
                <w:iCs/>
              </w:rPr>
            </w:pPr>
          </w:p>
        </w:tc>
      </w:tr>
    </w:tbl>
    <w:p w:rsidR="00C226C2" w:rsidRDefault="00C226C2" w:rsidP="005B7B43">
      <w:pPr>
        <w:widowControl w:val="0"/>
        <w:jc w:val="both"/>
        <w:rPr>
          <w:bCs/>
          <w:iCs/>
          <w:sz w:val="30"/>
          <w:szCs w:val="30"/>
        </w:rPr>
      </w:pPr>
    </w:p>
    <w:p w:rsidR="00C226C2" w:rsidRDefault="00C226C2" w:rsidP="005B7B43">
      <w:pPr>
        <w:widowControl w:val="0"/>
        <w:jc w:val="both"/>
        <w:rPr>
          <w:bCs/>
          <w:iCs/>
          <w:sz w:val="30"/>
          <w:szCs w:val="30"/>
        </w:rPr>
      </w:pPr>
    </w:p>
    <w:p w:rsidR="00C226C2" w:rsidRDefault="00C226C2" w:rsidP="005B7B43">
      <w:pPr>
        <w:widowControl w:val="0"/>
        <w:jc w:val="both"/>
        <w:rPr>
          <w:bCs/>
          <w:iCs/>
          <w:sz w:val="30"/>
          <w:szCs w:val="30"/>
        </w:rPr>
      </w:pPr>
    </w:p>
    <w:p w:rsidR="00C226C2" w:rsidRDefault="00C226C2" w:rsidP="005B7B43">
      <w:pPr>
        <w:widowControl w:val="0"/>
        <w:jc w:val="both"/>
        <w:rPr>
          <w:bCs/>
          <w:iCs/>
          <w:sz w:val="30"/>
          <w:szCs w:val="30"/>
        </w:rPr>
      </w:pPr>
    </w:p>
    <w:p w:rsidR="005B7B43" w:rsidRPr="00A245DD" w:rsidRDefault="005B7B43" w:rsidP="005B7B43">
      <w:pPr>
        <w:widowControl w:val="0"/>
        <w:jc w:val="both"/>
        <w:rPr>
          <w:bCs/>
          <w:iCs/>
          <w:sz w:val="30"/>
          <w:szCs w:val="30"/>
        </w:rPr>
      </w:pPr>
      <w:r>
        <w:rPr>
          <w:bCs/>
          <w:iCs/>
          <w:sz w:val="30"/>
          <w:szCs w:val="30"/>
        </w:rPr>
        <w:t xml:space="preserve">Представитель </w:t>
      </w:r>
      <w:r w:rsidRPr="00A245DD">
        <w:rPr>
          <w:bCs/>
          <w:iCs/>
          <w:sz w:val="30"/>
          <w:szCs w:val="30"/>
        </w:rPr>
        <w:t xml:space="preserve"> __________________   _____________________</w:t>
      </w:r>
    </w:p>
    <w:p w:rsidR="005B7B43" w:rsidRPr="00A245DD" w:rsidRDefault="005B7B43" w:rsidP="005B7B43">
      <w:pPr>
        <w:widowControl w:val="0"/>
        <w:jc w:val="both"/>
        <w:rPr>
          <w:bCs/>
          <w:iCs/>
          <w:sz w:val="20"/>
          <w:szCs w:val="20"/>
        </w:rPr>
      </w:pPr>
      <w:r w:rsidRPr="00A245DD">
        <w:rPr>
          <w:bCs/>
          <w:iCs/>
          <w:sz w:val="30"/>
          <w:szCs w:val="30"/>
        </w:rPr>
        <w:tab/>
      </w:r>
      <w:r w:rsidRPr="00A245DD">
        <w:rPr>
          <w:bCs/>
          <w:iCs/>
          <w:sz w:val="30"/>
          <w:szCs w:val="30"/>
        </w:rPr>
        <w:tab/>
      </w:r>
      <w:r w:rsidRPr="00A245DD">
        <w:rPr>
          <w:bCs/>
          <w:iCs/>
          <w:sz w:val="30"/>
          <w:szCs w:val="30"/>
        </w:rPr>
        <w:tab/>
      </w:r>
      <w:r w:rsidRPr="00A245DD">
        <w:rPr>
          <w:bCs/>
          <w:iCs/>
          <w:sz w:val="30"/>
          <w:szCs w:val="30"/>
        </w:rPr>
        <w:tab/>
      </w:r>
      <w:r w:rsidRPr="00A245DD">
        <w:rPr>
          <w:bCs/>
          <w:iCs/>
          <w:sz w:val="30"/>
          <w:szCs w:val="30"/>
        </w:rPr>
        <w:tab/>
      </w:r>
      <w:r w:rsidRPr="00A245DD">
        <w:rPr>
          <w:bCs/>
          <w:iCs/>
          <w:sz w:val="30"/>
          <w:szCs w:val="30"/>
        </w:rPr>
        <w:tab/>
      </w:r>
      <w:r w:rsidRPr="00A245DD">
        <w:rPr>
          <w:bCs/>
          <w:iCs/>
          <w:sz w:val="20"/>
          <w:szCs w:val="20"/>
        </w:rPr>
        <w:t>(Ф.И.О.)</w:t>
      </w:r>
      <w:r w:rsidRPr="00A245DD">
        <w:rPr>
          <w:bCs/>
          <w:iCs/>
          <w:sz w:val="20"/>
          <w:szCs w:val="20"/>
        </w:rPr>
        <w:tab/>
      </w:r>
      <w:r w:rsidRPr="00A245DD">
        <w:rPr>
          <w:bCs/>
          <w:iCs/>
          <w:sz w:val="20"/>
          <w:szCs w:val="20"/>
        </w:rPr>
        <w:tab/>
      </w:r>
      <w:r w:rsidRPr="00A245DD">
        <w:rPr>
          <w:bCs/>
          <w:iCs/>
          <w:sz w:val="20"/>
          <w:szCs w:val="20"/>
        </w:rPr>
        <w:tab/>
        <w:t>(подпись)</w:t>
      </w:r>
    </w:p>
    <w:p w:rsidR="00C226C2" w:rsidRDefault="00C226C2" w:rsidP="005B7B43">
      <w:pPr>
        <w:widowControl w:val="0"/>
        <w:jc w:val="both"/>
        <w:rPr>
          <w:bCs/>
          <w:iCs/>
          <w:sz w:val="30"/>
          <w:szCs w:val="30"/>
        </w:rPr>
      </w:pPr>
    </w:p>
    <w:p w:rsidR="00C226C2" w:rsidRDefault="00C226C2" w:rsidP="005B7B43">
      <w:pPr>
        <w:widowControl w:val="0"/>
        <w:jc w:val="both"/>
        <w:rPr>
          <w:bCs/>
          <w:iCs/>
          <w:sz w:val="30"/>
          <w:szCs w:val="30"/>
        </w:rPr>
      </w:pPr>
    </w:p>
    <w:p w:rsidR="005B7B43" w:rsidRPr="00A245DD" w:rsidRDefault="005B7B43" w:rsidP="005B7B43">
      <w:pPr>
        <w:widowControl w:val="0"/>
        <w:jc w:val="both"/>
        <w:rPr>
          <w:bCs/>
          <w:iCs/>
          <w:sz w:val="30"/>
          <w:szCs w:val="30"/>
        </w:rPr>
      </w:pPr>
      <w:r w:rsidRPr="00A245DD">
        <w:rPr>
          <w:bCs/>
          <w:iCs/>
          <w:sz w:val="30"/>
          <w:szCs w:val="30"/>
        </w:rPr>
        <w:t>Руководитель</w:t>
      </w:r>
    </w:p>
    <w:p w:rsidR="005B7B43" w:rsidRPr="00A245DD" w:rsidRDefault="005B7B43" w:rsidP="005B7B43">
      <w:pPr>
        <w:widowControl w:val="0"/>
        <w:jc w:val="both"/>
        <w:rPr>
          <w:bCs/>
          <w:iCs/>
          <w:sz w:val="30"/>
          <w:szCs w:val="30"/>
        </w:rPr>
      </w:pPr>
      <w:r w:rsidRPr="00A245DD">
        <w:rPr>
          <w:bCs/>
          <w:iCs/>
          <w:sz w:val="30"/>
          <w:szCs w:val="30"/>
        </w:rPr>
        <w:t xml:space="preserve">государственного учреждения образования </w:t>
      </w:r>
    </w:p>
    <w:p w:rsidR="005B7B43" w:rsidRPr="00A245DD" w:rsidRDefault="005B7B43" w:rsidP="005B7B43">
      <w:pPr>
        <w:widowControl w:val="0"/>
        <w:jc w:val="both"/>
        <w:rPr>
          <w:bCs/>
          <w:iCs/>
          <w:sz w:val="30"/>
          <w:szCs w:val="30"/>
        </w:rPr>
      </w:pPr>
      <w:r w:rsidRPr="00A245DD">
        <w:rPr>
          <w:bCs/>
          <w:iCs/>
          <w:sz w:val="30"/>
          <w:szCs w:val="30"/>
        </w:rPr>
        <w:t>_____________________________________                          ___________</w:t>
      </w:r>
    </w:p>
    <w:p w:rsidR="005B7B43" w:rsidRPr="00A245DD" w:rsidRDefault="005B7B43" w:rsidP="005B7B43">
      <w:pPr>
        <w:widowControl w:val="0"/>
        <w:jc w:val="both"/>
        <w:rPr>
          <w:bCs/>
          <w:iCs/>
          <w:sz w:val="20"/>
          <w:szCs w:val="20"/>
        </w:rPr>
      </w:pPr>
      <w:r w:rsidRPr="00A245DD">
        <w:rPr>
          <w:bCs/>
          <w:iCs/>
          <w:sz w:val="20"/>
          <w:szCs w:val="20"/>
        </w:rPr>
        <w:t xml:space="preserve">                                                     (Ф.И.О.)                                                                                               (подпись)</w:t>
      </w:r>
    </w:p>
    <w:p w:rsidR="009E5737" w:rsidRDefault="00C226C2" w:rsidP="00C226C2">
      <w:pPr>
        <w:ind w:left="3540" w:firstLine="708"/>
        <w:rPr>
          <w:sz w:val="30"/>
          <w:szCs w:val="30"/>
        </w:rPr>
      </w:pPr>
      <w:r>
        <w:rPr>
          <w:sz w:val="30"/>
          <w:szCs w:val="30"/>
        </w:rPr>
        <w:t>М.П.</w:t>
      </w:r>
    </w:p>
    <w:p w:rsidR="009E5737" w:rsidRDefault="009E5737">
      <w:pPr>
        <w:spacing w:after="200" w:line="276" w:lineRule="auto"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R="005B7B43" w:rsidRDefault="005B7B43" w:rsidP="009E5737">
      <w:pPr>
        <w:ind w:left="7371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2</w:t>
      </w:r>
    </w:p>
    <w:p w:rsidR="005B7B43" w:rsidRDefault="005B7B43" w:rsidP="009E5737">
      <w:pPr>
        <w:shd w:val="clear" w:color="auto" w:fill="FFFFFF"/>
        <w:spacing w:line="280" w:lineRule="exact"/>
        <w:ind w:left="7371" w:firstLine="7"/>
        <w:rPr>
          <w:sz w:val="30"/>
          <w:szCs w:val="30"/>
        </w:rPr>
      </w:pPr>
      <w:r>
        <w:rPr>
          <w:sz w:val="30"/>
          <w:szCs w:val="30"/>
        </w:rPr>
        <w:t xml:space="preserve">к положению </w:t>
      </w:r>
    </w:p>
    <w:p w:rsidR="005B7B43" w:rsidRDefault="005B7B43" w:rsidP="005B7B43">
      <w:pPr>
        <w:shd w:val="clear" w:color="auto" w:fill="FFFFFF"/>
        <w:ind w:left="6372" w:firstLine="708"/>
        <w:jc w:val="both"/>
        <w:rPr>
          <w:sz w:val="30"/>
          <w:szCs w:val="30"/>
        </w:rPr>
      </w:pPr>
    </w:p>
    <w:p w:rsidR="005B7B43" w:rsidRDefault="005B7B43" w:rsidP="005B7B43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Х</w:t>
      </w:r>
      <w:r w:rsidRPr="001A3699">
        <w:rPr>
          <w:sz w:val="30"/>
          <w:szCs w:val="30"/>
        </w:rPr>
        <w:t>арактеристика</w:t>
      </w:r>
      <w:r>
        <w:rPr>
          <w:sz w:val="30"/>
          <w:szCs w:val="30"/>
        </w:rPr>
        <w:t xml:space="preserve"> оформляется в </w:t>
      </w:r>
      <w:r w:rsidRPr="004C282D">
        <w:rPr>
          <w:sz w:val="30"/>
          <w:szCs w:val="30"/>
        </w:rPr>
        <w:t xml:space="preserve">2-х экземплярах </w:t>
      </w:r>
      <w:r w:rsidR="00296271">
        <w:rPr>
          <w:sz w:val="30"/>
          <w:szCs w:val="30"/>
        </w:rPr>
        <w:t>(</w:t>
      </w:r>
      <w:r w:rsidR="00296271" w:rsidRPr="00267629">
        <w:rPr>
          <w:b/>
          <w:sz w:val="30"/>
          <w:szCs w:val="30"/>
        </w:rPr>
        <w:t xml:space="preserve">одна </w:t>
      </w:r>
      <w:r w:rsidR="00296271">
        <w:rPr>
          <w:b/>
          <w:sz w:val="30"/>
          <w:szCs w:val="30"/>
        </w:rPr>
        <w:sym w:font="Symbol" w:char="F02D"/>
      </w:r>
      <w:r w:rsidR="00296271">
        <w:rPr>
          <w:b/>
          <w:sz w:val="30"/>
          <w:szCs w:val="30"/>
        </w:rPr>
        <w:t xml:space="preserve"> </w:t>
      </w:r>
      <w:r w:rsidR="00296271" w:rsidRPr="00267629">
        <w:rPr>
          <w:b/>
          <w:sz w:val="30"/>
          <w:szCs w:val="30"/>
        </w:rPr>
        <w:t>на областной</w:t>
      </w:r>
      <w:r w:rsidR="00296271" w:rsidRPr="00AB0F79">
        <w:rPr>
          <w:b/>
          <w:sz w:val="30"/>
          <w:szCs w:val="30"/>
        </w:rPr>
        <w:t xml:space="preserve"> этап, </w:t>
      </w:r>
      <w:r w:rsidR="00296271">
        <w:rPr>
          <w:b/>
          <w:sz w:val="30"/>
          <w:szCs w:val="30"/>
        </w:rPr>
        <w:t xml:space="preserve">другая </w:t>
      </w:r>
      <w:r w:rsidR="00296271">
        <w:rPr>
          <w:b/>
          <w:sz w:val="30"/>
          <w:szCs w:val="30"/>
        </w:rPr>
        <w:sym w:font="Symbol" w:char="F02D"/>
      </w:r>
      <w:r w:rsidR="00296271">
        <w:rPr>
          <w:b/>
          <w:sz w:val="30"/>
          <w:szCs w:val="30"/>
        </w:rPr>
        <w:t xml:space="preserve"> </w:t>
      </w:r>
      <w:r w:rsidR="00296271" w:rsidRPr="00AB0F79">
        <w:rPr>
          <w:b/>
          <w:sz w:val="30"/>
          <w:szCs w:val="30"/>
        </w:rPr>
        <w:t>на республиканский конкурс</w:t>
      </w:r>
      <w:r w:rsidR="00296271">
        <w:rPr>
          <w:sz w:val="30"/>
          <w:szCs w:val="30"/>
        </w:rPr>
        <w:t xml:space="preserve">) </w:t>
      </w:r>
      <w:r w:rsidR="005A7B44" w:rsidRPr="005A7B44">
        <w:rPr>
          <w:bCs/>
          <w:color w:val="000000"/>
          <w:sz w:val="30"/>
          <w:szCs w:val="30"/>
        </w:rPr>
        <w:t xml:space="preserve">в печатном и электронном виде на электронный </w:t>
      </w:r>
      <w:r w:rsidR="00DB4E10">
        <w:rPr>
          <w:bCs/>
          <w:color w:val="000000"/>
          <w:sz w:val="30"/>
          <w:szCs w:val="30"/>
        </w:rPr>
        <w:t xml:space="preserve">адрес </w:t>
      </w:r>
      <w:r w:rsidR="009448D9" w:rsidRPr="009448D9">
        <w:rPr>
          <w:sz w:val="30"/>
          <w:szCs w:val="30"/>
          <w:u w:val="single"/>
        </w:rPr>
        <w:t>tehcentr.by@scttdim.by</w:t>
      </w:r>
      <w:r w:rsidR="00DB4E10">
        <w:rPr>
          <w:bCs/>
          <w:color w:val="000000"/>
          <w:sz w:val="30"/>
          <w:szCs w:val="30"/>
        </w:rPr>
        <w:t xml:space="preserve"> </w:t>
      </w:r>
      <w:r w:rsidRPr="004C282D">
        <w:rPr>
          <w:sz w:val="30"/>
          <w:szCs w:val="30"/>
        </w:rPr>
        <w:t>в</w:t>
      </w:r>
      <w:r>
        <w:rPr>
          <w:sz w:val="30"/>
          <w:szCs w:val="30"/>
        </w:rPr>
        <w:t xml:space="preserve"> соответствии с </w:t>
      </w:r>
      <w:r w:rsidRPr="004C282D">
        <w:rPr>
          <w:sz w:val="30"/>
          <w:szCs w:val="30"/>
        </w:rPr>
        <w:t>образц</w:t>
      </w:r>
      <w:r>
        <w:rPr>
          <w:sz w:val="30"/>
          <w:szCs w:val="30"/>
        </w:rPr>
        <w:t xml:space="preserve">ом, без сокращений. Наличие подписей, печати учреждения образования и </w:t>
      </w:r>
      <w:r w:rsidRPr="00C226C2">
        <w:rPr>
          <w:b/>
          <w:sz w:val="30"/>
          <w:szCs w:val="30"/>
        </w:rPr>
        <w:t>цветной фотографии</w:t>
      </w:r>
      <w:r>
        <w:rPr>
          <w:sz w:val="30"/>
          <w:szCs w:val="30"/>
        </w:rPr>
        <w:t xml:space="preserve"> экспоната </w:t>
      </w:r>
      <w:r w:rsidRPr="00D445E4">
        <w:rPr>
          <w:b/>
          <w:sz w:val="30"/>
          <w:szCs w:val="30"/>
        </w:rPr>
        <w:t>обязательно</w:t>
      </w:r>
      <w:r>
        <w:rPr>
          <w:sz w:val="30"/>
          <w:szCs w:val="30"/>
        </w:rPr>
        <w:t>.</w:t>
      </w:r>
    </w:p>
    <w:p w:rsidR="00C32C31" w:rsidRPr="00C32C31" w:rsidRDefault="00C32C31" w:rsidP="00C32C31">
      <w:pPr>
        <w:spacing w:after="200" w:line="276" w:lineRule="auto"/>
        <w:ind w:left="7080" w:firstLine="708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Образец </w:t>
      </w:r>
    </w:p>
    <w:p w:rsidR="005B7B43" w:rsidRPr="00DB4E10" w:rsidRDefault="005B7B43" w:rsidP="005B7B43">
      <w:pPr>
        <w:jc w:val="center"/>
        <w:rPr>
          <w:rFonts w:eastAsia="Calibri"/>
          <w:b/>
          <w:sz w:val="30"/>
          <w:szCs w:val="30"/>
          <w:lang w:val="be-BY"/>
        </w:rPr>
      </w:pPr>
      <w:r w:rsidRPr="00DB4E10">
        <w:rPr>
          <w:rFonts w:eastAsia="Calibri"/>
          <w:b/>
          <w:sz w:val="30"/>
          <w:szCs w:val="30"/>
        </w:rPr>
        <w:t>ХАРАКТЕРИСТИКА</w:t>
      </w:r>
      <w:r w:rsidRPr="00DB4E10">
        <w:rPr>
          <w:rFonts w:eastAsia="Calibri"/>
          <w:b/>
          <w:sz w:val="30"/>
          <w:szCs w:val="30"/>
          <w:lang w:val="be-BY"/>
        </w:rPr>
        <w:t xml:space="preserve"> (образец)</w:t>
      </w:r>
    </w:p>
    <w:p w:rsidR="005B7B43" w:rsidRPr="00DB4E10" w:rsidRDefault="005B7B43" w:rsidP="005B7B43">
      <w:pPr>
        <w:spacing w:line="280" w:lineRule="exact"/>
        <w:jc w:val="center"/>
        <w:rPr>
          <w:rFonts w:eastAsia="Calibri"/>
          <w:b/>
          <w:sz w:val="30"/>
          <w:szCs w:val="30"/>
          <w:u w:val="single"/>
        </w:rPr>
      </w:pPr>
      <w:r w:rsidRPr="00DB4E10">
        <w:rPr>
          <w:rFonts w:eastAsia="Calibri"/>
          <w:sz w:val="30"/>
          <w:szCs w:val="30"/>
        </w:rPr>
        <w:t xml:space="preserve">на экспонат, представленный </w:t>
      </w:r>
      <w:r w:rsidRPr="00DB4E10">
        <w:rPr>
          <w:rFonts w:eastAsia="Calibri"/>
          <w:b/>
          <w:sz w:val="30"/>
          <w:szCs w:val="30"/>
          <w:u w:val="single"/>
        </w:rPr>
        <w:t xml:space="preserve">на </w:t>
      </w:r>
      <w:r w:rsidR="00654505" w:rsidRPr="00DB4E10">
        <w:rPr>
          <w:rFonts w:eastAsia="Calibri"/>
          <w:b/>
          <w:sz w:val="30"/>
          <w:szCs w:val="30"/>
          <w:u w:val="single"/>
        </w:rPr>
        <w:t xml:space="preserve">областной </w:t>
      </w:r>
      <w:r w:rsidRPr="00DB4E10">
        <w:rPr>
          <w:rFonts w:eastAsia="Calibri"/>
          <w:b/>
          <w:sz w:val="30"/>
          <w:szCs w:val="30"/>
          <w:u w:val="single"/>
        </w:rPr>
        <w:t>этап</w:t>
      </w:r>
    </w:p>
    <w:p w:rsidR="00C32C31" w:rsidRPr="00C32C31" w:rsidRDefault="00C32C31" w:rsidP="00C32C31">
      <w:pPr>
        <w:spacing w:line="280" w:lineRule="exact"/>
        <w:jc w:val="center"/>
        <w:rPr>
          <w:rFonts w:eastAsia="Calibri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3049905</wp:posOffset>
            </wp:positionH>
            <wp:positionV relativeFrom="paragraph">
              <wp:posOffset>164465</wp:posOffset>
            </wp:positionV>
            <wp:extent cx="2084070" cy="1531612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1531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B7B43" w:rsidRPr="00DB4E10">
        <w:rPr>
          <w:rFonts w:eastAsia="Calibri"/>
          <w:sz w:val="30"/>
          <w:szCs w:val="30"/>
        </w:rPr>
        <w:t>республиканс</w:t>
      </w:r>
      <w:r w:rsidR="00682648">
        <w:rPr>
          <w:rFonts w:eastAsia="Calibri"/>
          <w:sz w:val="30"/>
          <w:szCs w:val="30"/>
        </w:rPr>
        <w:t>кого конкурса «</w:t>
      </w:r>
      <w:proofErr w:type="spellStart"/>
      <w:r w:rsidR="00682648">
        <w:rPr>
          <w:rFonts w:eastAsia="Calibri"/>
          <w:sz w:val="30"/>
          <w:szCs w:val="30"/>
        </w:rPr>
        <w:t>ТехноЕ</w:t>
      </w:r>
      <w:r w:rsidR="009448D9">
        <w:rPr>
          <w:rFonts w:eastAsia="Calibri"/>
          <w:sz w:val="30"/>
          <w:szCs w:val="30"/>
        </w:rPr>
        <w:t>лка</w:t>
      </w:r>
      <w:proofErr w:type="spellEnd"/>
      <w:r w:rsidR="009448D9">
        <w:rPr>
          <w:rFonts w:eastAsia="Calibri"/>
          <w:sz w:val="30"/>
          <w:szCs w:val="30"/>
        </w:rPr>
        <w:t>» в 202</w:t>
      </w:r>
      <w:r>
        <w:rPr>
          <w:rFonts w:eastAsia="Calibri"/>
          <w:sz w:val="30"/>
          <w:szCs w:val="30"/>
        </w:rPr>
        <w:t>6</w:t>
      </w:r>
      <w:r w:rsidR="005B7B43" w:rsidRPr="00DB4E10">
        <w:rPr>
          <w:rFonts w:eastAsia="Calibri"/>
          <w:sz w:val="30"/>
          <w:szCs w:val="30"/>
        </w:rPr>
        <w:t xml:space="preserve"> году</w:t>
      </w:r>
    </w:p>
    <w:p w:rsidR="00C32C31" w:rsidRPr="00C32C31" w:rsidRDefault="00C32C31" w:rsidP="00C32C31">
      <w:pPr>
        <w:spacing w:after="200" w:line="276" w:lineRule="auto"/>
        <w:rPr>
          <w:rFonts w:eastAsia="Calibri"/>
          <w:b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 xml:space="preserve">1. Номинация: «Дизайн-елка» </w:t>
      </w: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 </w:t>
      </w: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2. Название экспоната</w:t>
      </w:r>
      <w:r w:rsidRPr="00C32C31">
        <w:rPr>
          <w:rFonts w:eastAsia="Calibri"/>
          <w:sz w:val="30"/>
          <w:szCs w:val="30"/>
          <w:lang w:eastAsia="en-US"/>
        </w:rPr>
        <w:t xml:space="preserve">: интерьерный авторский столик-елка «Беларусь». 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3. Назначение и полное описание экспоната:</w:t>
      </w:r>
      <w:r>
        <w:rPr>
          <w:rFonts w:eastAsia="Calibri"/>
          <w:sz w:val="30"/>
          <w:szCs w:val="30"/>
          <w:lang w:eastAsia="en-US"/>
        </w:rPr>
        <w:t xml:space="preserve"> столик-елка выполнен из </w:t>
      </w:r>
      <w:r w:rsidRPr="00C32C31">
        <w:rPr>
          <w:rFonts w:eastAsia="Calibri"/>
          <w:sz w:val="30"/>
          <w:szCs w:val="30"/>
          <w:lang w:eastAsia="en-US"/>
        </w:rPr>
        <w:t>двойного ДСП, окрашенного в черный цв</w:t>
      </w:r>
      <w:r>
        <w:rPr>
          <w:rFonts w:eastAsia="Calibri"/>
          <w:sz w:val="30"/>
          <w:szCs w:val="30"/>
          <w:lang w:eastAsia="en-US"/>
        </w:rPr>
        <w:t xml:space="preserve">ет, имеет четыре прорезиненные </w:t>
      </w:r>
      <w:r w:rsidRPr="00C32C31">
        <w:rPr>
          <w:rFonts w:eastAsia="Calibri"/>
          <w:sz w:val="30"/>
          <w:szCs w:val="30"/>
          <w:lang w:eastAsia="en-US"/>
        </w:rPr>
        <w:t>ножки для устойчивости. Столешница разм</w:t>
      </w:r>
      <w:r>
        <w:rPr>
          <w:rFonts w:eastAsia="Calibri"/>
          <w:sz w:val="30"/>
          <w:szCs w:val="30"/>
          <w:lang w:eastAsia="en-US"/>
        </w:rPr>
        <w:t xml:space="preserve">ером 500 х 500 мм выполнена из </w:t>
      </w:r>
      <w:r w:rsidRPr="00C32C31">
        <w:rPr>
          <w:rFonts w:eastAsia="Calibri"/>
          <w:sz w:val="30"/>
          <w:szCs w:val="30"/>
          <w:lang w:eastAsia="en-US"/>
        </w:rPr>
        <w:t>ДСП, которое покрыто пластиком с зерка</w:t>
      </w:r>
      <w:r>
        <w:rPr>
          <w:rFonts w:eastAsia="Calibri"/>
          <w:sz w:val="30"/>
          <w:szCs w:val="30"/>
          <w:lang w:eastAsia="en-US"/>
        </w:rPr>
        <w:t xml:space="preserve">льной поверхностью (зеркальная </w:t>
      </w:r>
      <w:r w:rsidRPr="00C32C31">
        <w:rPr>
          <w:rFonts w:eastAsia="Calibri"/>
          <w:sz w:val="30"/>
          <w:szCs w:val="30"/>
          <w:lang w:eastAsia="en-US"/>
        </w:rPr>
        <w:t xml:space="preserve">пленка); следующий слой – </w:t>
      </w:r>
      <w:proofErr w:type="spellStart"/>
      <w:r w:rsidRPr="00C32C31">
        <w:rPr>
          <w:rFonts w:eastAsia="Calibri"/>
          <w:sz w:val="30"/>
          <w:szCs w:val="30"/>
          <w:lang w:eastAsia="en-US"/>
        </w:rPr>
        <w:t>пеноплекс</w:t>
      </w:r>
      <w:proofErr w:type="spellEnd"/>
      <w:r w:rsidRPr="00C32C31">
        <w:rPr>
          <w:rFonts w:eastAsia="Calibri"/>
          <w:sz w:val="30"/>
          <w:szCs w:val="30"/>
          <w:lang w:eastAsia="en-US"/>
        </w:rPr>
        <w:t xml:space="preserve"> тол</w:t>
      </w:r>
      <w:r>
        <w:rPr>
          <w:rFonts w:eastAsia="Calibri"/>
          <w:sz w:val="30"/>
          <w:szCs w:val="30"/>
          <w:lang w:eastAsia="en-US"/>
        </w:rPr>
        <w:t xml:space="preserve">щиной 20 мм, в центре которого </w:t>
      </w:r>
      <w:r w:rsidRPr="00C32C31">
        <w:rPr>
          <w:rFonts w:eastAsia="Calibri"/>
          <w:sz w:val="30"/>
          <w:szCs w:val="30"/>
          <w:lang w:eastAsia="en-US"/>
        </w:rPr>
        <w:t xml:space="preserve">вырезана карта Беларуси. По краю карты наклеена светодиодная лента RGB. Поверх </w:t>
      </w:r>
      <w:proofErr w:type="spellStart"/>
      <w:r w:rsidRPr="00C32C31">
        <w:rPr>
          <w:rFonts w:eastAsia="Calibri"/>
          <w:sz w:val="30"/>
          <w:szCs w:val="30"/>
          <w:lang w:eastAsia="en-US"/>
        </w:rPr>
        <w:t>пеноплекса</w:t>
      </w:r>
      <w:proofErr w:type="spellEnd"/>
      <w:r w:rsidRPr="00C32C31">
        <w:rPr>
          <w:rFonts w:eastAsia="Calibri"/>
          <w:sz w:val="30"/>
          <w:szCs w:val="30"/>
          <w:lang w:eastAsia="en-US"/>
        </w:rPr>
        <w:t xml:space="preserve"> поместили </w:t>
      </w:r>
      <w:r>
        <w:rPr>
          <w:rFonts w:eastAsia="Calibri"/>
          <w:sz w:val="30"/>
          <w:szCs w:val="30"/>
          <w:lang w:eastAsia="en-US"/>
        </w:rPr>
        <w:t xml:space="preserve">стекло толщиной 4 мм, покрытое </w:t>
      </w:r>
      <w:r w:rsidRPr="00C32C31">
        <w:rPr>
          <w:rFonts w:eastAsia="Calibri"/>
          <w:sz w:val="30"/>
          <w:szCs w:val="30"/>
          <w:lang w:eastAsia="en-US"/>
        </w:rPr>
        <w:t>изнутри зеркальной тонировочной п</w:t>
      </w:r>
      <w:r>
        <w:rPr>
          <w:rFonts w:eastAsia="Calibri"/>
          <w:sz w:val="30"/>
          <w:szCs w:val="30"/>
          <w:lang w:eastAsia="en-US"/>
        </w:rPr>
        <w:t xml:space="preserve">ленкой. Нижняя и верхняя части </w:t>
      </w:r>
      <w:r w:rsidRPr="00C32C31">
        <w:rPr>
          <w:rFonts w:eastAsia="Calibri"/>
          <w:sz w:val="30"/>
          <w:szCs w:val="30"/>
          <w:lang w:eastAsia="en-US"/>
        </w:rPr>
        <w:t>соединены между собой деревянным брусом толщиной 50 мм и в</w:t>
      </w:r>
      <w:r>
        <w:rPr>
          <w:rFonts w:eastAsia="Calibri"/>
          <w:sz w:val="30"/>
          <w:szCs w:val="30"/>
          <w:lang w:eastAsia="en-US"/>
        </w:rPr>
        <w:t xml:space="preserve">ысотой </w:t>
      </w:r>
      <w:r w:rsidRPr="00C32C31">
        <w:rPr>
          <w:rFonts w:eastAsia="Calibri"/>
          <w:sz w:val="30"/>
          <w:szCs w:val="30"/>
          <w:lang w:eastAsia="en-US"/>
        </w:rPr>
        <w:t>650 мм. Поверх деревянного брус</w:t>
      </w:r>
      <w:r>
        <w:rPr>
          <w:rFonts w:eastAsia="Calibri"/>
          <w:sz w:val="30"/>
          <w:szCs w:val="30"/>
          <w:lang w:eastAsia="en-US"/>
        </w:rPr>
        <w:t xml:space="preserve">а выклеен конус из пенопласта, </w:t>
      </w:r>
      <w:r w:rsidRPr="00C32C31">
        <w:rPr>
          <w:rFonts w:eastAsia="Calibri"/>
          <w:sz w:val="30"/>
          <w:szCs w:val="30"/>
          <w:lang w:eastAsia="en-US"/>
        </w:rPr>
        <w:t>имитирующий елку. Конус склеен из кусоч</w:t>
      </w:r>
      <w:r>
        <w:rPr>
          <w:rFonts w:eastAsia="Calibri"/>
          <w:sz w:val="30"/>
          <w:szCs w:val="30"/>
          <w:lang w:eastAsia="en-US"/>
        </w:rPr>
        <w:t xml:space="preserve">ков пенопласта разных размеров </w:t>
      </w:r>
      <w:r w:rsidRPr="00C32C31">
        <w:rPr>
          <w:rFonts w:eastAsia="Calibri"/>
          <w:sz w:val="30"/>
          <w:szCs w:val="30"/>
          <w:lang w:eastAsia="en-US"/>
        </w:rPr>
        <w:t xml:space="preserve">слоями. Гирлянда длиной 5 м выполнена </w:t>
      </w:r>
      <w:r>
        <w:rPr>
          <w:rFonts w:eastAsia="Calibri"/>
          <w:sz w:val="30"/>
          <w:szCs w:val="30"/>
          <w:lang w:eastAsia="en-US"/>
        </w:rPr>
        <w:t xml:space="preserve">в виде маленьких белых шариков </w:t>
      </w:r>
      <w:r w:rsidRPr="00C32C31">
        <w:rPr>
          <w:rFonts w:eastAsia="Calibri"/>
          <w:sz w:val="30"/>
          <w:szCs w:val="30"/>
          <w:lang w:eastAsia="en-US"/>
        </w:rPr>
        <w:t>с белым свечением. В основании столешницы по</w:t>
      </w:r>
      <w:r>
        <w:rPr>
          <w:rFonts w:eastAsia="Calibri"/>
          <w:sz w:val="30"/>
          <w:szCs w:val="30"/>
          <w:lang w:eastAsia="en-US"/>
        </w:rPr>
        <w:t xml:space="preserve"> четырем углам </w:t>
      </w:r>
      <w:r w:rsidRPr="00C32C31">
        <w:rPr>
          <w:rFonts w:eastAsia="Calibri"/>
          <w:sz w:val="30"/>
          <w:szCs w:val="30"/>
          <w:lang w:eastAsia="en-US"/>
        </w:rPr>
        <w:t>размещены светодиоды зеленого свечени</w:t>
      </w:r>
      <w:r>
        <w:rPr>
          <w:rFonts w:eastAsia="Calibri"/>
          <w:sz w:val="30"/>
          <w:szCs w:val="30"/>
          <w:lang w:eastAsia="en-US"/>
        </w:rPr>
        <w:t xml:space="preserve">я для дополнительной подсветки </w:t>
      </w:r>
      <w:r w:rsidRPr="00C32C31">
        <w:rPr>
          <w:rFonts w:eastAsia="Calibri"/>
          <w:sz w:val="30"/>
          <w:szCs w:val="30"/>
          <w:lang w:eastAsia="en-US"/>
        </w:rPr>
        <w:t xml:space="preserve">елки. Имеются кнопка включения всей подсветки столика, пульт переключения режимов подсветки карты </w:t>
      </w:r>
      <w:r>
        <w:rPr>
          <w:rFonts w:eastAsia="Calibri"/>
          <w:sz w:val="30"/>
          <w:szCs w:val="30"/>
          <w:lang w:eastAsia="en-US"/>
        </w:rPr>
        <w:t xml:space="preserve">Беларуси и кнопка переключения </w:t>
      </w:r>
      <w:r w:rsidRPr="00C32C31">
        <w:rPr>
          <w:rFonts w:eastAsia="Calibri"/>
          <w:sz w:val="30"/>
          <w:szCs w:val="30"/>
          <w:lang w:eastAsia="en-US"/>
        </w:rPr>
        <w:t>режимов гирлянды елки. Внутри елки разме</w:t>
      </w:r>
      <w:r>
        <w:rPr>
          <w:rFonts w:eastAsia="Calibri"/>
          <w:sz w:val="30"/>
          <w:szCs w:val="30"/>
          <w:lang w:eastAsia="en-US"/>
        </w:rPr>
        <w:t xml:space="preserve">щена вся электронная начинка </w:t>
      </w:r>
      <w:r w:rsidRPr="00C32C31">
        <w:rPr>
          <w:rFonts w:eastAsia="Calibri"/>
          <w:sz w:val="30"/>
          <w:szCs w:val="30"/>
          <w:lang w:eastAsia="en-US"/>
        </w:rPr>
        <w:t>и проводка. Свет от светодиодной ленты н</w:t>
      </w:r>
      <w:r>
        <w:rPr>
          <w:rFonts w:eastAsia="Calibri"/>
          <w:sz w:val="30"/>
          <w:szCs w:val="30"/>
          <w:lang w:eastAsia="en-US"/>
        </w:rPr>
        <w:t xml:space="preserve">а карте Беларуси отражается от </w:t>
      </w:r>
      <w:r w:rsidRPr="00C32C31">
        <w:rPr>
          <w:rFonts w:eastAsia="Calibri"/>
          <w:sz w:val="30"/>
          <w:szCs w:val="30"/>
          <w:lang w:eastAsia="en-US"/>
        </w:rPr>
        <w:t xml:space="preserve">зеркальных поверхностей и создается эффект глубины внутри елки.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lastRenderedPageBreak/>
        <w:t>4. Технические характеристики (габариты):</w:t>
      </w:r>
      <w:r w:rsidRPr="00C32C31">
        <w:rPr>
          <w:rFonts w:eastAsia="Calibri"/>
          <w:sz w:val="30"/>
          <w:szCs w:val="30"/>
          <w:lang w:eastAsia="en-US"/>
        </w:rPr>
        <w:t xml:space="preserve"> 500 х 800 (мм). </w:t>
      </w:r>
    </w:p>
    <w:p w:rsidR="00C32C31" w:rsidRPr="00C32C31" w:rsidRDefault="00C32C31" w:rsidP="00C32C31">
      <w:pPr>
        <w:jc w:val="both"/>
        <w:rPr>
          <w:rFonts w:eastAsia="Calibri"/>
          <w:b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 xml:space="preserve">5. Год изготовления: 2026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6. Учреждение, изготовившее экспонат:</w:t>
      </w:r>
      <w:r w:rsidRPr="00C32C31">
        <w:rPr>
          <w:rFonts w:eastAsia="Calibri"/>
          <w:sz w:val="30"/>
          <w:szCs w:val="30"/>
          <w:lang w:eastAsia="en-US"/>
        </w:rPr>
        <w:t xml:space="preserve"> приводится полное название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учреждения образования.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7. Цена:</w:t>
      </w:r>
      <w:r w:rsidRPr="00C32C31">
        <w:rPr>
          <w:rFonts w:eastAsia="Calibri"/>
          <w:sz w:val="30"/>
          <w:szCs w:val="30"/>
          <w:lang w:eastAsia="en-US"/>
        </w:rPr>
        <w:t xml:space="preserve"> 100 рублей. 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8. Разработчик (ФИО приводится полностью):</w:t>
      </w:r>
      <w:r>
        <w:rPr>
          <w:rFonts w:eastAsia="Calibri"/>
          <w:sz w:val="30"/>
          <w:szCs w:val="30"/>
          <w:lang w:eastAsia="en-US"/>
        </w:rPr>
        <w:t xml:space="preserve"> Иванов Иван Иванович, </w:t>
      </w:r>
      <w:r w:rsidRPr="00C32C31">
        <w:rPr>
          <w:rFonts w:eastAsia="Calibri"/>
          <w:sz w:val="30"/>
          <w:szCs w:val="30"/>
          <w:lang w:eastAsia="en-US"/>
        </w:rPr>
        <w:t xml:space="preserve">педагог дополнительного образования. 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9. Изготовитель (ФИО приводится полностью)</w:t>
      </w:r>
      <w:r w:rsidRPr="00C32C31">
        <w:rPr>
          <w:rFonts w:eastAsia="Calibri"/>
          <w:sz w:val="30"/>
          <w:szCs w:val="30"/>
          <w:lang w:eastAsia="en-US"/>
        </w:rPr>
        <w:t xml:space="preserve">: Павлов Павел Павлович, учащийся.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10. Контакты:</w:t>
      </w:r>
      <w:r w:rsidRPr="00C32C31">
        <w:rPr>
          <w:rFonts w:eastAsia="Calibri"/>
          <w:sz w:val="30"/>
          <w:szCs w:val="30"/>
          <w:lang w:eastAsia="en-US"/>
        </w:rPr>
        <w:t xml:space="preserve"> улица, номер дома, населенный пункт (город, поселок,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деревня), район, название области, почтовый индекс, номер телефона для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связи.  </w:t>
      </w: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Директор </w:t>
      </w:r>
      <w:r>
        <w:rPr>
          <w:rFonts w:eastAsia="Calibri"/>
          <w:sz w:val="30"/>
          <w:szCs w:val="30"/>
          <w:lang w:eastAsia="en-US"/>
        </w:rPr>
        <w:tab/>
      </w:r>
      <w:r>
        <w:rPr>
          <w:rFonts w:eastAsia="Calibri"/>
          <w:sz w:val="30"/>
          <w:szCs w:val="30"/>
          <w:lang w:eastAsia="en-US"/>
        </w:rPr>
        <w:tab/>
      </w:r>
      <w:r>
        <w:rPr>
          <w:rFonts w:eastAsia="Calibri"/>
          <w:sz w:val="30"/>
          <w:szCs w:val="30"/>
          <w:lang w:eastAsia="en-US"/>
        </w:rPr>
        <w:tab/>
      </w:r>
      <w:r w:rsidRPr="00C32C31">
        <w:rPr>
          <w:rFonts w:eastAsia="Calibri"/>
          <w:sz w:val="30"/>
          <w:szCs w:val="30"/>
          <w:lang w:eastAsia="en-US"/>
        </w:rPr>
        <w:t xml:space="preserve">подпись </w:t>
      </w:r>
      <w:r>
        <w:rPr>
          <w:rFonts w:eastAsia="Calibri"/>
          <w:sz w:val="30"/>
          <w:szCs w:val="30"/>
          <w:lang w:eastAsia="en-US"/>
        </w:rPr>
        <w:tab/>
      </w:r>
      <w:r>
        <w:rPr>
          <w:rFonts w:eastAsia="Calibri"/>
          <w:sz w:val="30"/>
          <w:szCs w:val="30"/>
          <w:lang w:eastAsia="en-US"/>
        </w:rPr>
        <w:tab/>
      </w:r>
      <w:r>
        <w:rPr>
          <w:rFonts w:eastAsia="Calibri"/>
          <w:sz w:val="30"/>
          <w:szCs w:val="30"/>
          <w:lang w:eastAsia="en-US"/>
        </w:rPr>
        <w:tab/>
      </w:r>
      <w:r>
        <w:rPr>
          <w:rFonts w:eastAsia="Calibri"/>
          <w:sz w:val="30"/>
          <w:szCs w:val="30"/>
          <w:lang w:eastAsia="en-US"/>
        </w:rPr>
        <w:tab/>
      </w:r>
      <w:r w:rsidRPr="00C32C31">
        <w:rPr>
          <w:rFonts w:eastAsia="Calibri"/>
          <w:sz w:val="30"/>
          <w:szCs w:val="30"/>
          <w:lang w:eastAsia="en-US"/>
        </w:rPr>
        <w:t xml:space="preserve">ФИО </w:t>
      </w: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М.П.  </w:t>
      </w:r>
    </w:p>
    <w:p w:rsidR="00C32C31" w:rsidRDefault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  <w:r>
        <w:rPr>
          <w:rFonts w:eastAsia="Calibri"/>
          <w:sz w:val="30"/>
          <w:szCs w:val="30"/>
          <w:lang w:eastAsia="en-US"/>
        </w:rPr>
        <w:br w:type="page"/>
      </w:r>
    </w:p>
    <w:p w:rsidR="00DB5F5A" w:rsidRPr="00DB4E10" w:rsidRDefault="00DB5F5A" w:rsidP="00DB5F5A">
      <w:pPr>
        <w:shd w:val="clear" w:color="auto" w:fill="FFFFFF"/>
        <w:spacing w:line="280" w:lineRule="exact"/>
        <w:ind w:left="7230"/>
        <w:rPr>
          <w:sz w:val="30"/>
          <w:szCs w:val="30"/>
        </w:rPr>
      </w:pPr>
      <w:r w:rsidRPr="00DB4E10">
        <w:rPr>
          <w:sz w:val="30"/>
          <w:szCs w:val="30"/>
        </w:rPr>
        <w:lastRenderedPageBreak/>
        <w:t>Приложение 3</w:t>
      </w:r>
    </w:p>
    <w:p w:rsidR="00DB5F5A" w:rsidRDefault="00DB5F5A" w:rsidP="00DB5F5A">
      <w:pPr>
        <w:ind w:left="7230"/>
        <w:rPr>
          <w:rFonts w:eastAsia="Calibri"/>
          <w:b/>
          <w:sz w:val="30"/>
          <w:szCs w:val="30"/>
        </w:rPr>
      </w:pPr>
      <w:r w:rsidRPr="00DB4E10">
        <w:rPr>
          <w:sz w:val="30"/>
          <w:szCs w:val="30"/>
        </w:rPr>
        <w:t>к положению</w:t>
      </w:r>
    </w:p>
    <w:p w:rsidR="00C32C31" w:rsidRPr="00DB4E10" w:rsidRDefault="00C32C31" w:rsidP="00C32C31">
      <w:pPr>
        <w:jc w:val="center"/>
        <w:rPr>
          <w:rFonts w:eastAsia="Calibri"/>
          <w:b/>
          <w:sz w:val="30"/>
          <w:szCs w:val="30"/>
          <w:lang w:val="be-BY"/>
        </w:rPr>
      </w:pPr>
      <w:r w:rsidRPr="00DB4E10">
        <w:rPr>
          <w:rFonts w:eastAsia="Calibri"/>
          <w:b/>
          <w:sz w:val="30"/>
          <w:szCs w:val="30"/>
        </w:rPr>
        <w:t>ХАРАКТЕРИСТИКА</w:t>
      </w:r>
      <w:r w:rsidRPr="00DB4E10">
        <w:rPr>
          <w:rFonts w:eastAsia="Calibri"/>
          <w:b/>
          <w:sz w:val="30"/>
          <w:szCs w:val="30"/>
          <w:lang w:val="be-BY"/>
        </w:rPr>
        <w:t xml:space="preserve"> (образец)</w:t>
      </w:r>
    </w:p>
    <w:p w:rsidR="00C32C31" w:rsidRPr="00DB4E10" w:rsidRDefault="00C32C31" w:rsidP="00C32C31">
      <w:pPr>
        <w:spacing w:line="280" w:lineRule="exact"/>
        <w:jc w:val="center"/>
        <w:rPr>
          <w:rFonts w:eastAsia="Calibri"/>
          <w:b/>
          <w:sz w:val="30"/>
          <w:szCs w:val="30"/>
          <w:u w:val="single"/>
        </w:rPr>
      </w:pPr>
      <w:r w:rsidRPr="00DB4E10">
        <w:rPr>
          <w:rFonts w:eastAsia="Calibri"/>
          <w:sz w:val="30"/>
          <w:szCs w:val="30"/>
        </w:rPr>
        <w:t xml:space="preserve">на экспонат, представленный </w:t>
      </w:r>
      <w:r w:rsidRPr="00DB4E10">
        <w:rPr>
          <w:rFonts w:eastAsia="Calibri"/>
          <w:b/>
          <w:sz w:val="30"/>
          <w:szCs w:val="30"/>
          <w:u w:val="single"/>
        </w:rPr>
        <w:t xml:space="preserve">на </w:t>
      </w:r>
      <w:r>
        <w:rPr>
          <w:rFonts w:eastAsia="Calibri"/>
          <w:b/>
          <w:sz w:val="30"/>
          <w:szCs w:val="30"/>
          <w:u w:val="single"/>
        </w:rPr>
        <w:t>республиканский</w:t>
      </w:r>
      <w:r w:rsidRPr="00DB4E10">
        <w:rPr>
          <w:rFonts w:eastAsia="Calibri"/>
          <w:b/>
          <w:sz w:val="30"/>
          <w:szCs w:val="30"/>
          <w:u w:val="single"/>
        </w:rPr>
        <w:t xml:space="preserve"> </w:t>
      </w:r>
      <w:r>
        <w:rPr>
          <w:rFonts w:eastAsia="Calibri"/>
          <w:b/>
          <w:sz w:val="30"/>
          <w:szCs w:val="30"/>
          <w:u w:val="single"/>
        </w:rPr>
        <w:t>конкурс</w:t>
      </w:r>
    </w:p>
    <w:p w:rsidR="00C32C31" w:rsidRPr="00C32C31" w:rsidRDefault="00C32C31" w:rsidP="00C32C31">
      <w:pPr>
        <w:spacing w:line="280" w:lineRule="exact"/>
        <w:jc w:val="center"/>
        <w:rPr>
          <w:rFonts w:eastAsia="Calibri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149AEDEC" wp14:editId="16A633E1">
            <wp:simplePos x="0" y="0"/>
            <wp:positionH relativeFrom="column">
              <wp:posOffset>3049905</wp:posOffset>
            </wp:positionH>
            <wp:positionV relativeFrom="paragraph">
              <wp:posOffset>164465</wp:posOffset>
            </wp:positionV>
            <wp:extent cx="2084070" cy="1531612"/>
            <wp:effectExtent l="0" t="0" r="0" b="0"/>
            <wp:wrapNone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84070" cy="153161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Calibri"/>
          <w:sz w:val="30"/>
          <w:szCs w:val="30"/>
        </w:rPr>
        <w:t xml:space="preserve"> «</w:t>
      </w:r>
      <w:proofErr w:type="spellStart"/>
      <w:r>
        <w:rPr>
          <w:rFonts w:eastAsia="Calibri"/>
          <w:sz w:val="30"/>
          <w:szCs w:val="30"/>
        </w:rPr>
        <w:t>ТехноЕлка</w:t>
      </w:r>
      <w:proofErr w:type="spellEnd"/>
      <w:r>
        <w:rPr>
          <w:rFonts w:eastAsia="Calibri"/>
          <w:sz w:val="30"/>
          <w:szCs w:val="30"/>
        </w:rPr>
        <w:t>» в 2026</w:t>
      </w:r>
      <w:r w:rsidRPr="00DB4E10">
        <w:rPr>
          <w:rFonts w:eastAsia="Calibri"/>
          <w:sz w:val="30"/>
          <w:szCs w:val="30"/>
        </w:rPr>
        <w:t xml:space="preserve"> году</w:t>
      </w:r>
    </w:p>
    <w:p w:rsidR="00C32C31" w:rsidRPr="00C32C31" w:rsidRDefault="00C32C31" w:rsidP="00C32C31">
      <w:pPr>
        <w:spacing w:after="200" w:line="276" w:lineRule="auto"/>
        <w:rPr>
          <w:rFonts w:eastAsia="Calibri"/>
          <w:b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 xml:space="preserve">1. Номинация: «Дизайн-елка» </w:t>
      </w: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 </w:t>
      </w: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2. Название экспоната</w:t>
      </w:r>
      <w:r w:rsidRPr="00C32C31">
        <w:rPr>
          <w:rFonts w:eastAsia="Calibri"/>
          <w:sz w:val="30"/>
          <w:szCs w:val="30"/>
          <w:lang w:eastAsia="en-US"/>
        </w:rPr>
        <w:t xml:space="preserve">: интерьерный авторский столик-елка «Беларусь». 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3. Назначение и полное описание экспоната:</w:t>
      </w:r>
      <w:r>
        <w:rPr>
          <w:rFonts w:eastAsia="Calibri"/>
          <w:sz w:val="30"/>
          <w:szCs w:val="30"/>
          <w:lang w:eastAsia="en-US"/>
        </w:rPr>
        <w:t xml:space="preserve"> столик-елка выполнен из </w:t>
      </w:r>
      <w:r w:rsidRPr="00C32C31">
        <w:rPr>
          <w:rFonts w:eastAsia="Calibri"/>
          <w:sz w:val="30"/>
          <w:szCs w:val="30"/>
          <w:lang w:eastAsia="en-US"/>
        </w:rPr>
        <w:t>двойного ДСП, окрашенного в черный цв</w:t>
      </w:r>
      <w:r>
        <w:rPr>
          <w:rFonts w:eastAsia="Calibri"/>
          <w:sz w:val="30"/>
          <w:szCs w:val="30"/>
          <w:lang w:eastAsia="en-US"/>
        </w:rPr>
        <w:t xml:space="preserve">ет, имеет четыре прорезиненные </w:t>
      </w:r>
      <w:r w:rsidRPr="00C32C31">
        <w:rPr>
          <w:rFonts w:eastAsia="Calibri"/>
          <w:sz w:val="30"/>
          <w:szCs w:val="30"/>
          <w:lang w:eastAsia="en-US"/>
        </w:rPr>
        <w:t>ножки для устойчивости. Столешница разм</w:t>
      </w:r>
      <w:r>
        <w:rPr>
          <w:rFonts w:eastAsia="Calibri"/>
          <w:sz w:val="30"/>
          <w:szCs w:val="30"/>
          <w:lang w:eastAsia="en-US"/>
        </w:rPr>
        <w:t xml:space="preserve">ером 500 х 500 мм выполнена из </w:t>
      </w:r>
      <w:r w:rsidRPr="00C32C31">
        <w:rPr>
          <w:rFonts w:eastAsia="Calibri"/>
          <w:sz w:val="30"/>
          <w:szCs w:val="30"/>
          <w:lang w:eastAsia="en-US"/>
        </w:rPr>
        <w:t>ДСП, которое покрыто пластиком с зерка</w:t>
      </w:r>
      <w:r>
        <w:rPr>
          <w:rFonts w:eastAsia="Calibri"/>
          <w:sz w:val="30"/>
          <w:szCs w:val="30"/>
          <w:lang w:eastAsia="en-US"/>
        </w:rPr>
        <w:t xml:space="preserve">льной поверхностью (зеркальная </w:t>
      </w:r>
      <w:r w:rsidRPr="00C32C31">
        <w:rPr>
          <w:rFonts w:eastAsia="Calibri"/>
          <w:sz w:val="30"/>
          <w:szCs w:val="30"/>
          <w:lang w:eastAsia="en-US"/>
        </w:rPr>
        <w:t xml:space="preserve">пленка); следующий слой – </w:t>
      </w:r>
      <w:proofErr w:type="spellStart"/>
      <w:r w:rsidRPr="00C32C31">
        <w:rPr>
          <w:rFonts w:eastAsia="Calibri"/>
          <w:sz w:val="30"/>
          <w:szCs w:val="30"/>
          <w:lang w:eastAsia="en-US"/>
        </w:rPr>
        <w:t>пеноплекс</w:t>
      </w:r>
      <w:proofErr w:type="spellEnd"/>
      <w:r w:rsidRPr="00C32C31">
        <w:rPr>
          <w:rFonts w:eastAsia="Calibri"/>
          <w:sz w:val="30"/>
          <w:szCs w:val="30"/>
          <w:lang w:eastAsia="en-US"/>
        </w:rPr>
        <w:t xml:space="preserve"> тол</w:t>
      </w:r>
      <w:r>
        <w:rPr>
          <w:rFonts w:eastAsia="Calibri"/>
          <w:sz w:val="30"/>
          <w:szCs w:val="30"/>
          <w:lang w:eastAsia="en-US"/>
        </w:rPr>
        <w:t xml:space="preserve">щиной 20 мм, в центре которого </w:t>
      </w:r>
      <w:r w:rsidRPr="00C32C31">
        <w:rPr>
          <w:rFonts w:eastAsia="Calibri"/>
          <w:sz w:val="30"/>
          <w:szCs w:val="30"/>
          <w:lang w:eastAsia="en-US"/>
        </w:rPr>
        <w:t xml:space="preserve">вырезана карта Беларуси. По краю карты наклеена светодиодная лента RGB. Поверх </w:t>
      </w:r>
      <w:proofErr w:type="spellStart"/>
      <w:r w:rsidRPr="00C32C31">
        <w:rPr>
          <w:rFonts w:eastAsia="Calibri"/>
          <w:sz w:val="30"/>
          <w:szCs w:val="30"/>
          <w:lang w:eastAsia="en-US"/>
        </w:rPr>
        <w:t>пеноплекса</w:t>
      </w:r>
      <w:proofErr w:type="spellEnd"/>
      <w:r w:rsidRPr="00C32C31">
        <w:rPr>
          <w:rFonts w:eastAsia="Calibri"/>
          <w:sz w:val="30"/>
          <w:szCs w:val="30"/>
          <w:lang w:eastAsia="en-US"/>
        </w:rPr>
        <w:t xml:space="preserve"> поместили </w:t>
      </w:r>
      <w:r>
        <w:rPr>
          <w:rFonts w:eastAsia="Calibri"/>
          <w:sz w:val="30"/>
          <w:szCs w:val="30"/>
          <w:lang w:eastAsia="en-US"/>
        </w:rPr>
        <w:t xml:space="preserve">стекло толщиной 4 мм, покрытое </w:t>
      </w:r>
      <w:r w:rsidRPr="00C32C31">
        <w:rPr>
          <w:rFonts w:eastAsia="Calibri"/>
          <w:sz w:val="30"/>
          <w:szCs w:val="30"/>
          <w:lang w:eastAsia="en-US"/>
        </w:rPr>
        <w:t>изнутри зеркальной тонировочной п</w:t>
      </w:r>
      <w:r>
        <w:rPr>
          <w:rFonts w:eastAsia="Calibri"/>
          <w:sz w:val="30"/>
          <w:szCs w:val="30"/>
          <w:lang w:eastAsia="en-US"/>
        </w:rPr>
        <w:t xml:space="preserve">ленкой. Нижняя и верхняя части </w:t>
      </w:r>
      <w:r w:rsidRPr="00C32C31">
        <w:rPr>
          <w:rFonts w:eastAsia="Calibri"/>
          <w:sz w:val="30"/>
          <w:szCs w:val="30"/>
          <w:lang w:eastAsia="en-US"/>
        </w:rPr>
        <w:t>соединены между собой деревянным брусом толщиной 50 мм и в</w:t>
      </w:r>
      <w:r>
        <w:rPr>
          <w:rFonts w:eastAsia="Calibri"/>
          <w:sz w:val="30"/>
          <w:szCs w:val="30"/>
          <w:lang w:eastAsia="en-US"/>
        </w:rPr>
        <w:t xml:space="preserve">ысотой </w:t>
      </w:r>
      <w:r w:rsidRPr="00C32C31">
        <w:rPr>
          <w:rFonts w:eastAsia="Calibri"/>
          <w:sz w:val="30"/>
          <w:szCs w:val="30"/>
          <w:lang w:eastAsia="en-US"/>
        </w:rPr>
        <w:t>650 мм. Поверх деревянного брус</w:t>
      </w:r>
      <w:r>
        <w:rPr>
          <w:rFonts w:eastAsia="Calibri"/>
          <w:sz w:val="30"/>
          <w:szCs w:val="30"/>
          <w:lang w:eastAsia="en-US"/>
        </w:rPr>
        <w:t xml:space="preserve">а выклеен конус из пенопласта, </w:t>
      </w:r>
      <w:r w:rsidRPr="00C32C31">
        <w:rPr>
          <w:rFonts w:eastAsia="Calibri"/>
          <w:sz w:val="30"/>
          <w:szCs w:val="30"/>
          <w:lang w:eastAsia="en-US"/>
        </w:rPr>
        <w:t>имитирующий елку. Конус склеен из кусоч</w:t>
      </w:r>
      <w:r>
        <w:rPr>
          <w:rFonts w:eastAsia="Calibri"/>
          <w:sz w:val="30"/>
          <w:szCs w:val="30"/>
          <w:lang w:eastAsia="en-US"/>
        </w:rPr>
        <w:t xml:space="preserve">ков пенопласта разных размеров </w:t>
      </w:r>
      <w:r w:rsidRPr="00C32C31">
        <w:rPr>
          <w:rFonts w:eastAsia="Calibri"/>
          <w:sz w:val="30"/>
          <w:szCs w:val="30"/>
          <w:lang w:eastAsia="en-US"/>
        </w:rPr>
        <w:t xml:space="preserve">слоями. Гирлянда длиной 5 м выполнена </w:t>
      </w:r>
      <w:r>
        <w:rPr>
          <w:rFonts w:eastAsia="Calibri"/>
          <w:sz w:val="30"/>
          <w:szCs w:val="30"/>
          <w:lang w:eastAsia="en-US"/>
        </w:rPr>
        <w:t xml:space="preserve">в виде маленьких белых шариков </w:t>
      </w:r>
      <w:r w:rsidRPr="00C32C31">
        <w:rPr>
          <w:rFonts w:eastAsia="Calibri"/>
          <w:sz w:val="30"/>
          <w:szCs w:val="30"/>
          <w:lang w:eastAsia="en-US"/>
        </w:rPr>
        <w:t>с белым свечением. В основании столешницы по</w:t>
      </w:r>
      <w:r>
        <w:rPr>
          <w:rFonts w:eastAsia="Calibri"/>
          <w:sz w:val="30"/>
          <w:szCs w:val="30"/>
          <w:lang w:eastAsia="en-US"/>
        </w:rPr>
        <w:t xml:space="preserve"> четырем углам </w:t>
      </w:r>
      <w:r w:rsidRPr="00C32C31">
        <w:rPr>
          <w:rFonts w:eastAsia="Calibri"/>
          <w:sz w:val="30"/>
          <w:szCs w:val="30"/>
          <w:lang w:eastAsia="en-US"/>
        </w:rPr>
        <w:t>размещены светодиоды зеленого свечени</w:t>
      </w:r>
      <w:r>
        <w:rPr>
          <w:rFonts w:eastAsia="Calibri"/>
          <w:sz w:val="30"/>
          <w:szCs w:val="30"/>
          <w:lang w:eastAsia="en-US"/>
        </w:rPr>
        <w:t xml:space="preserve">я для дополнительной подсветки </w:t>
      </w:r>
      <w:r w:rsidRPr="00C32C31">
        <w:rPr>
          <w:rFonts w:eastAsia="Calibri"/>
          <w:sz w:val="30"/>
          <w:szCs w:val="30"/>
          <w:lang w:eastAsia="en-US"/>
        </w:rPr>
        <w:t xml:space="preserve">елки. Имеются кнопка включения всей подсветки столика, пульт переключения режимов подсветки карты </w:t>
      </w:r>
      <w:r>
        <w:rPr>
          <w:rFonts w:eastAsia="Calibri"/>
          <w:sz w:val="30"/>
          <w:szCs w:val="30"/>
          <w:lang w:eastAsia="en-US"/>
        </w:rPr>
        <w:t xml:space="preserve">Беларуси и кнопка переключения </w:t>
      </w:r>
      <w:r w:rsidRPr="00C32C31">
        <w:rPr>
          <w:rFonts w:eastAsia="Calibri"/>
          <w:sz w:val="30"/>
          <w:szCs w:val="30"/>
          <w:lang w:eastAsia="en-US"/>
        </w:rPr>
        <w:t>режимов гирлянды елки. Внутри елки разме</w:t>
      </w:r>
      <w:r>
        <w:rPr>
          <w:rFonts w:eastAsia="Calibri"/>
          <w:sz w:val="30"/>
          <w:szCs w:val="30"/>
          <w:lang w:eastAsia="en-US"/>
        </w:rPr>
        <w:t xml:space="preserve">щена вся электронная начинка </w:t>
      </w:r>
      <w:r w:rsidRPr="00C32C31">
        <w:rPr>
          <w:rFonts w:eastAsia="Calibri"/>
          <w:sz w:val="30"/>
          <w:szCs w:val="30"/>
          <w:lang w:eastAsia="en-US"/>
        </w:rPr>
        <w:t>и проводка. Свет от светодиодной ленты н</w:t>
      </w:r>
      <w:r>
        <w:rPr>
          <w:rFonts w:eastAsia="Calibri"/>
          <w:sz w:val="30"/>
          <w:szCs w:val="30"/>
          <w:lang w:eastAsia="en-US"/>
        </w:rPr>
        <w:t xml:space="preserve">а карте Беларуси отражается от </w:t>
      </w:r>
      <w:r w:rsidRPr="00C32C31">
        <w:rPr>
          <w:rFonts w:eastAsia="Calibri"/>
          <w:sz w:val="30"/>
          <w:szCs w:val="30"/>
          <w:lang w:eastAsia="en-US"/>
        </w:rPr>
        <w:t xml:space="preserve">зеркальных поверхностей и создается эффект глубины внутри елки.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4. Технические характеристики (габариты):</w:t>
      </w:r>
      <w:r w:rsidRPr="00C32C31">
        <w:rPr>
          <w:rFonts w:eastAsia="Calibri"/>
          <w:sz w:val="30"/>
          <w:szCs w:val="30"/>
          <w:lang w:eastAsia="en-US"/>
        </w:rPr>
        <w:t xml:space="preserve"> 500 х 800 (мм). </w:t>
      </w:r>
    </w:p>
    <w:p w:rsidR="00C32C31" w:rsidRPr="00C32C31" w:rsidRDefault="00C32C31" w:rsidP="00C32C31">
      <w:pPr>
        <w:jc w:val="both"/>
        <w:rPr>
          <w:rFonts w:eastAsia="Calibri"/>
          <w:b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 xml:space="preserve">5. Год изготовления: 2026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6. Учреждение, изготовившее экспонат:</w:t>
      </w:r>
      <w:r w:rsidRPr="00C32C31">
        <w:rPr>
          <w:rFonts w:eastAsia="Calibri"/>
          <w:sz w:val="30"/>
          <w:szCs w:val="30"/>
          <w:lang w:eastAsia="en-US"/>
        </w:rPr>
        <w:t xml:space="preserve"> приводится полное название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учреждения образования.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7. Цена:</w:t>
      </w:r>
      <w:r w:rsidRPr="00C32C31">
        <w:rPr>
          <w:rFonts w:eastAsia="Calibri"/>
          <w:sz w:val="30"/>
          <w:szCs w:val="30"/>
          <w:lang w:eastAsia="en-US"/>
        </w:rPr>
        <w:t xml:space="preserve"> 100 рублей. 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8. Разработчик (ФИО приводится полностью):</w:t>
      </w:r>
      <w:r>
        <w:rPr>
          <w:rFonts w:eastAsia="Calibri"/>
          <w:sz w:val="30"/>
          <w:szCs w:val="30"/>
          <w:lang w:eastAsia="en-US"/>
        </w:rPr>
        <w:t xml:space="preserve"> Иванов Иван Иванович, </w:t>
      </w:r>
      <w:r w:rsidRPr="00C32C31">
        <w:rPr>
          <w:rFonts w:eastAsia="Calibri"/>
          <w:sz w:val="30"/>
          <w:szCs w:val="30"/>
          <w:lang w:eastAsia="en-US"/>
        </w:rPr>
        <w:t xml:space="preserve">педагог дополнительного образования. 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lastRenderedPageBreak/>
        <w:t>9. Изготовитель (ФИО приводится полностью)</w:t>
      </w:r>
      <w:r w:rsidRPr="00C32C31">
        <w:rPr>
          <w:rFonts w:eastAsia="Calibri"/>
          <w:sz w:val="30"/>
          <w:szCs w:val="30"/>
          <w:lang w:eastAsia="en-US"/>
        </w:rPr>
        <w:t xml:space="preserve">: Павлов Павел Павлович, учащийся.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b/>
          <w:sz w:val="30"/>
          <w:szCs w:val="30"/>
          <w:lang w:eastAsia="en-US"/>
        </w:rPr>
        <w:t>10. Контакты:</w:t>
      </w:r>
      <w:r w:rsidRPr="00C32C31">
        <w:rPr>
          <w:rFonts w:eastAsia="Calibri"/>
          <w:sz w:val="30"/>
          <w:szCs w:val="30"/>
          <w:lang w:eastAsia="en-US"/>
        </w:rPr>
        <w:t xml:space="preserve"> улица, номер дома, населенный пункт (город, поселок,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деревня), район, название области, почтовый индекс, номер телефона для </w:t>
      </w:r>
    </w:p>
    <w:p w:rsidR="00C32C31" w:rsidRPr="00C32C31" w:rsidRDefault="00C32C31" w:rsidP="00C32C31">
      <w:pPr>
        <w:jc w:val="both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связи.  </w:t>
      </w: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Директор </w:t>
      </w:r>
      <w:r>
        <w:rPr>
          <w:rFonts w:eastAsia="Calibri"/>
          <w:sz w:val="30"/>
          <w:szCs w:val="30"/>
          <w:lang w:eastAsia="en-US"/>
        </w:rPr>
        <w:tab/>
      </w:r>
      <w:r>
        <w:rPr>
          <w:rFonts w:eastAsia="Calibri"/>
          <w:sz w:val="30"/>
          <w:szCs w:val="30"/>
          <w:lang w:eastAsia="en-US"/>
        </w:rPr>
        <w:tab/>
      </w:r>
      <w:r>
        <w:rPr>
          <w:rFonts w:eastAsia="Calibri"/>
          <w:sz w:val="30"/>
          <w:szCs w:val="30"/>
          <w:lang w:eastAsia="en-US"/>
        </w:rPr>
        <w:tab/>
      </w:r>
      <w:r w:rsidRPr="00C32C31">
        <w:rPr>
          <w:rFonts w:eastAsia="Calibri"/>
          <w:sz w:val="30"/>
          <w:szCs w:val="30"/>
          <w:lang w:eastAsia="en-US"/>
        </w:rPr>
        <w:t xml:space="preserve">подпись </w:t>
      </w:r>
      <w:r>
        <w:rPr>
          <w:rFonts w:eastAsia="Calibri"/>
          <w:sz w:val="30"/>
          <w:szCs w:val="30"/>
          <w:lang w:eastAsia="en-US"/>
        </w:rPr>
        <w:tab/>
      </w:r>
      <w:r>
        <w:rPr>
          <w:rFonts w:eastAsia="Calibri"/>
          <w:sz w:val="30"/>
          <w:szCs w:val="30"/>
          <w:lang w:eastAsia="en-US"/>
        </w:rPr>
        <w:tab/>
      </w:r>
      <w:r>
        <w:rPr>
          <w:rFonts w:eastAsia="Calibri"/>
          <w:sz w:val="30"/>
          <w:szCs w:val="30"/>
          <w:lang w:eastAsia="en-US"/>
        </w:rPr>
        <w:tab/>
      </w:r>
      <w:r>
        <w:rPr>
          <w:rFonts w:eastAsia="Calibri"/>
          <w:sz w:val="30"/>
          <w:szCs w:val="30"/>
          <w:lang w:eastAsia="en-US"/>
        </w:rPr>
        <w:tab/>
      </w:r>
      <w:r w:rsidRPr="00C32C31">
        <w:rPr>
          <w:rFonts w:eastAsia="Calibri"/>
          <w:sz w:val="30"/>
          <w:szCs w:val="30"/>
          <w:lang w:eastAsia="en-US"/>
        </w:rPr>
        <w:t xml:space="preserve">ФИО </w:t>
      </w:r>
    </w:p>
    <w:p w:rsidR="00C32C31" w:rsidRPr="00C32C31" w:rsidRDefault="00C32C31" w:rsidP="00C32C31">
      <w:pPr>
        <w:spacing w:after="200" w:line="276" w:lineRule="auto"/>
        <w:rPr>
          <w:rFonts w:eastAsia="Calibri"/>
          <w:sz w:val="30"/>
          <w:szCs w:val="30"/>
          <w:lang w:eastAsia="en-US"/>
        </w:rPr>
      </w:pPr>
      <w:r w:rsidRPr="00C32C31">
        <w:rPr>
          <w:rFonts w:eastAsia="Calibri"/>
          <w:sz w:val="30"/>
          <w:szCs w:val="30"/>
          <w:lang w:eastAsia="en-US"/>
        </w:rPr>
        <w:t xml:space="preserve">М.П.  </w:t>
      </w:r>
    </w:p>
    <w:p w:rsidR="005B7B43" w:rsidRPr="00DB4E10" w:rsidRDefault="005B7B43" w:rsidP="005B7B43">
      <w:pPr>
        <w:rPr>
          <w:rFonts w:eastAsia="Calibri"/>
          <w:sz w:val="30"/>
          <w:szCs w:val="30"/>
          <w:lang w:eastAsia="en-US"/>
        </w:rPr>
      </w:pPr>
    </w:p>
    <w:p w:rsidR="00B84213" w:rsidRDefault="00B84213">
      <w:pPr>
        <w:spacing w:after="200" w:line="276" w:lineRule="auto"/>
        <w:rPr>
          <w:rFonts w:eastAsia="Calibri"/>
          <w:b/>
          <w:sz w:val="30"/>
          <w:szCs w:val="30"/>
          <w:lang w:eastAsia="en-US"/>
        </w:rPr>
      </w:pPr>
      <w:r>
        <w:rPr>
          <w:rFonts w:eastAsia="Calibri"/>
          <w:b/>
          <w:sz w:val="30"/>
          <w:szCs w:val="30"/>
          <w:lang w:eastAsia="en-US"/>
        </w:rPr>
        <w:br w:type="page"/>
      </w:r>
    </w:p>
    <w:p w:rsidR="00DB5F5A" w:rsidRDefault="00DB5F5A" w:rsidP="00DB5F5A">
      <w:pPr>
        <w:pStyle w:val="Default"/>
        <w:ind w:left="7371"/>
        <w:rPr>
          <w:sz w:val="30"/>
          <w:szCs w:val="30"/>
        </w:rPr>
      </w:pPr>
      <w:r>
        <w:rPr>
          <w:sz w:val="30"/>
          <w:szCs w:val="30"/>
        </w:rPr>
        <w:lastRenderedPageBreak/>
        <w:t>Приложение 4</w:t>
      </w:r>
    </w:p>
    <w:p w:rsidR="00DB5F5A" w:rsidRPr="00450860" w:rsidRDefault="00DB5F5A" w:rsidP="00DB5F5A">
      <w:pPr>
        <w:pStyle w:val="Default"/>
        <w:ind w:left="7371"/>
      </w:pPr>
      <w:r>
        <w:rPr>
          <w:sz w:val="30"/>
          <w:szCs w:val="30"/>
        </w:rPr>
        <w:t>к положению</w:t>
      </w:r>
    </w:p>
    <w:p w:rsidR="00DB5F5A" w:rsidRDefault="00DB5F5A" w:rsidP="00EA790B">
      <w:pPr>
        <w:pStyle w:val="Default"/>
        <w:jc w:val="center"/>
        <w:rPr>
          <w:rFonts w:eastAsia="Times New Roman"/>
          <w:b/>
          <w:color w:val="auto"/>
          <w:sz w:val="30"/>
          <w:szCs w:val="30"/>
          <w:lang w:eastAsia="ru-RU"/>
        </w:rPr>
      </w:pPr>
    </w:p>
    <w:p w:rsidR="00C32C31" w:rsidRPr="00EA790B" w:rsidRDefault="00C32C31" w:rsidP="00EA790B">
      <w:pPr>
        <w:pStyle w:val="Default"/>
        <w:jc w:val="center"/>
        <w:rPr>
          <w:rFonts w:eastAsia="Times New Roman"/>
          <w:b/>
          <w:color w:val="auto"/>
          <w:sz w:val="30"/>
          <w:szCs w:val="30"/>
          <w:lang w:eastAsia="ru-RU"/>
        </w:rPr>
      </w:pPr>
      <w:r w:rsidRPr="00EA790B">
        <w:rPr>
          <w:rFonts w:eastAsia="Times New Roman"/>
          <w:b/>
          <w:color w:val="auto"/>
          <w:sz w:val="30"/>
          <w:szCs w:val="30"/>
          <w:lang w:eastAsia="ru-RU"/>
        </w:rPr>
        <w:t>Согласие на обработку персональных данных</w:t>
      </w:r>
    </w:p>
    <w:p w:rsidR="00C32C31" w:rsidRPr="00C32C31" w:rsidRDefault="00EA790B" w:rsidP="00EA790B">
      <w:pPr>
        <w:pStyle w:val="Default"/>
        <w:ind w:firstLine="708"/>
        <w:jc w:val="both"/>
        <w:rPr>
          <w:rFonts w:eastAsia="Times New Roman"/>
          <w:color w:val="auto"/>
          <w:sz w:val="30"/>
          <w:szCs w:val="30"/>
          <w:lang w:eastAsia="ru-RU"/>
        </w:rPr>
      </w:pPr>
      <w:r>
        <w:rPr>
          <w:rFonts w:eastAsia="Times New Roman"/>
          <w:color w:val="auto"/>
          <w:sz w:val="30"/>
          <w:szCs w:val="30"/>
          <w:lang w:eastAsia="ru-RU"/>
        </w:rPr>
        <w:t xml:space="preserve">Я, </w:t>
      </w:r>
      <w:r w:rsidR="00C32C31" w:rsidRPr="00C32C31">
        <w:rPr>
          <w:rFonts w:eastAsia="Times New Roman"/>
          <w:color w:val="auto"/>
          <w:sz w:val="30"/>
          <w:szCs w:val="30"/>
          <w:lang w:eastAsia="ru-RU"/>
        </w:rPr>
        <w:t>_______________________________</w:t>
      </w:r>
      <w:r>
        <w:rPr>
          <w:rFonts w:eastAsia="Times New Roman"/>
          <w:color w:val="auto"/>
          <w:sz w:val="30"/>
          <w:szCs w:val="30"/>
          <w:lang w:eastAsia="ru-RU"/>
        </w:rPr>
        <w:t>________________________</w:t>
      </w:r>
    </w:p>
    <w:p w:rsidR="00C32C31" w:rsidRPr="00C32C31" w:rsidRDefault="00C32C31" w:rsidP="00EA790B">
      <w:pPr>
        <w:pStyle w:val="Default"/>
        <w:jc w:val="center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>(Ф.И.О.)</w:t>
      </w:r>
    </w:p>
    <w:p w:rsidR="00C32C31" w:rsidRPr="00C32C31" w:rsidRDefault="00C32C31" w:rsidP="00EA790B">
      <w:pPr>
        <w:pStyle w:val="Default"/>
        <w:jc w:val="both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>«____»___________________года рождения, д</w:t>
      </w:r>
      <w:r w:rsidR="00EA790B">
        <w:rPr>
          <w:rFonts w:eastAsia="Times New Roman"/>
          <w:color w:val="auto"/>
          <w:sz w:val="30"/>
          <w:szCs w:val="30"/>
          <w:lang w:eastAsia="ru-RU"/>
        </w:rPr>
        <w:t xml:space="preserve">аю согласие </w:t>
      </w:r>
      <w:r w:rsidRPr="00C32C31">
        <w:rPr>
          <w:rFonts w:eastAsia="Times New Roman"/>
          <w:color w:val="auto"/>
          <w:sz w:val="30"/>
          <w:szCs w:val="30"/>
          <w:lang w:eastAsia="ru-RU"/>
        </w:rPr>
        <w:t>государственному учреждению «Гомельский областной центр т</w:t>
      </w:r>
      <w:r w:rsidR="00EA790B">
        <w:rPr>
          <w:rFonts w:eastAsia="Times New Roman"/>
          <w:color w:val="auto"/>
          <w:sz w:val="30"/>
          <w:szCs w:val="30"/>
          <w:lang w:eastAsia="ru-RU"/>
        </w:rPr>
        <w:t xml:space="preserve">ехнического творчества детей и </w:t>
      </w: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молодежи» (г. Гомель, </w:t>
      </w:r>
      <w:proofErr w:type="spellStart"/>
      <w:r w:rsidRPr="00C32C31">
        <w:rPr>
          <w:rFonts w:eastAsia="Times New Roman"/>
          <w:color w:val="auto"/>
          <w:sz w:val="30"/>
          <w:szCs w:val="30"/>
          <w:lang w:eastAsia="ru-RU"/>
        </w:rPr>
        <w:t>ул</w:t>
      </w:r>
      <w:proofErr w:type="gramStart"/>
      <w:r w:rsidRPr="00C32C31">
        <w:rPr>
          <w:rFonts w:eastAsia="Times New Roman"/>
          <w:color w:val="auto"/>
          <w:sz w:val="30"/>
          <w:szCs w:val="30"/>
          <w:lang w:eastAsia="ru-RU"/>
        </w:rPr>
        <w:t>.Л</w:t>
      </w:r>
      <w:proofErr w:type="gramEnd"/>
      <w:r w:rsidRPr="00C32C31">
        <w:rPr>
          <w:rFonts w:eastAsia="Times New Roman"/>
          <w:color w:val="auto"/>
          <w:sz w:val="30"/>
          <w:szCs w:val="30"/>
          <w:lang w:eastAsia="ru-RU"/>
        </w:rPr>
        <w:t>епешинского</w:t>
      </w:r>
      <w:proofErr w:type="spellEnd"/>
      <w:r w:rsidRPr="00C32C31">
        <w:rPr>
          <w:rFonts w:eastAsia="Times New Roman"/>
          <w:color w:val="auto"/>
          <w:sz w:val="30"/>
          <w:szCs w:val="30"/>
          <w:lang w:eastAsia="ru-RU"/>
        </w:rPr>
        <w:t>, 9</w:t>
      </w:r>
      <w:r w:rsidR="00EA790B">
        <w:rPr>
          <w:rFonts w:eastAsia="Times New Roman"/>
          <w:color w:val="auto"/>
          <w:sz w:val="30"/>
          <w:szCs w:val="30"/>
          <w:lang w:eastAsia="ru-RU"/>
        </w:rPr>
        <w:t xml:space="preserve">Б) на обработку следующих моих </w:t>
      </w: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персональных данных: </w:t>
      </w:r>
    </w:p>
    <w:p w:rsidR="00C32C31" w:rsidRPr="00C32C31" w:rsidRDefault="00C32C31" w:rsidP="00EA790B">
      <w:pPr>
        <w:pStyle w:val="Default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- фамилия, имя, отчество; </w:t>
      </w:r>
    </w:p>
    <w:p w:rsidR="00C32C31" w:rsidRPr="00C32C31" w:rsidRDefault="00C32C31" w:rsidP="00EA790B">
      <w:pPr>
        <w:pStyle w:val="Default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- дата рождения; </w:t>
      </w:r>
    </w:p>
    <w:p w:rsidR="00C32C31" w:rsidRPr="00C32C31" w:rsidRDefault="00C32C31" w:rsidP="00EA790B">
      <w:pPr>
        <w:pStyle w:val="Default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- почтовый адрес, контактный телефон, адрес электронной почты. </w:t>
      </w:r>
    </w:p>
    <w:p w:rsidR="00C32C31" w:rsidRPr="00C32C31" w:rsidRDefault="00C32C31" w:rsidP="00EA790B">
      <w:pPr>
        <w:pStyle w:val="Default"/>
        <w:ind w:firstLine="708"/>
        <w:jc w:val="both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>Цель обработки: участие в областном конкурсе «</w:t>
      </w:r>
      <w:proofErr w:type="spellStart"/>
      <w:r w:rsidRPr="00C32C31">
        <w:rPr>
          <w:rFonts w:eastAsia="Times New Roman"/>
          <w:color w:val="auto"/>
          <w:sz w:val="30"/>
          <w:szCs w:val="30"/>
          <w:lang w:eastAsia="ru-RU"/>
        </w:rPr>
        <w:t>ТехноЕлка</w:t>
      </w:r>
      <w:proofErr w:type="spellEnd"/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» (далее - конкурс). </w:t>
      </w:r>
    </w:p>
    <w:p w:rsidR="00C32C31" w:rsidRPr="00C32C31" w:rsidRDefault="00C32C31" w:rsidP="00EA790B">
      <w:pPr>
        <w:pStyle w:val="Default"/>
        <w:ind w:firstLine="708"/>
        <w:jc w:val="both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>Я уведомлен(-а), что государственное учреждение «Гомельский областной центр технического творчества детей и молодежи» обрабатывает вышеназванные персональные данные в целях пр</w:t>
      </w:r>
      <w:r w:rsidR="00EA790B">
        <w:rPr>
          <w:rFonts w:eastAsia="Times New Roman"/>
          <w:color w:val="auto"/>
          <w:sz w:val="30"/>
          <w:szCs w:val="30"/>
          <w:lang w:eastAsia="ru-RU"/>
        </w:rPr>
        <w:t xml:space="preserve">оведения конкурса, в том числе </w:t>
      </w:r>
      <w:r w:rsidRPr="00C32C31">
        <w:rPr>
          <w:rFonts w:eastAsia="Times New Roman"/>
          <w:color w:val="auto"/>
          <w:sz w:val="30"/>
          <w:szCs w:val="30"/>
          <w:lang w:eastAsia="ru-RU"/>
        </w:rPr>
        <w:t>для идентификации участников конкурса, про</w:t>
      </w:r>
      <w:r w:rsidR="00EA790B">
        <w:rPr>
          <w:rFonts w:eastAsia="Times New Roman"/>
          <w:color w:val="auto"/>
          <w:sz w:val="30"/>
          <w:szCs w:val="30"/>
          <w:lang w:eastAsia="ru-RU"/>
        </w:rPr>
        <w:t xml:space="preserve">верки соблюдения ими Положения </w:t>
      </w:r>
      <w:r w:rsidRPr="00C32C31">
        <w:rPr>
          <w:rFonts w:eastAsia="Times New Roman"/>
          <w:color w:val="auto"/>
          <w:sz w:val="30"/>
          <w:szCs w:val="30"/>
          <w:lang w:eastAsia="ru-RU"/>
        </w:rPr>
        <w:t>о проведении конкурса, определения победител</w:t>
      </w:r>
      <w:r w:rsidR="00EA790B">
        <w:rPr>
          <w:rFonts w:eastAsia="Times New Roman"/>
          <w:color w:val="auto"/>
          <w:sz w:val="30"/>
          <w:szCs w:val="30"/>
          <w:lang w:eastAsia="ru-RU"/>
        </w:rPr>
        <w:t xml:space="preserve">ей конкурса, оформления всех </w:t>
      </w: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необходимых документов для выдачи призов победителям конкурса. </w:t>
      </w:r>
    </w:p>
    <w:p w:rsidR="00C32C31" w:rsidRPr="00C32C31" w:rsidRDefault="00C32C31" w:rsidP="00EA790B">
      <w:pPr>
        <w:pStyle w:val="Default"/>
        <w:ind w:firstLine="708"/>
        <w:jc w:val="both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>В указанных целях я даю согласие на осуществление следующих действий с моими персональными данными: сбор, систем</w:t>
      </w:r>
      <w:r w:rsidR="00EA790B">
        <w:rPr>
          <w:rFonts w:eastAsia="Times New Roman"/>
          <w:color w:val="auto"/>
          <w:sz w:val="30"/>
          <w:szCs w:val="30"/>
          <w:lang w:eastAsia="ru-RU"/>
        </w:rPr>
        <w:t xml:space="preserve">атизация, хранение, изменение, </w:t>
      </w: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использование, обезличивание, блокирование, распространение, удаление. </w:t>
      </w:r>
    </w:p>
    <w:p w:rsidR="00C32C31" w:rsidRPr="00C32C31" w:rsidRDefault="00C32C31" w:rsidP="00EA790B">
      <w:pPr>
        <w:pStyle w:val="Default"/>
        <w:ind w:firstLine="708"/>
        <w:jc w:val="both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>Мне разъяснены права, связанные с обработкой моих персональных данных, механизм реализации таких прав, а также посл</w:t>
      </w:r>
      <w:r w:rsidR="00EA790B">
        <w:rPr>
          <w:rFonts w:eastAsia="Times New Roman"/>
          <w:color w:val="auto"/>
          <w:sz w:val="30"/>
          <w:szCs w:val="30"/>
          <w:lang w:eastAsia="ru-RU"/>
        </w:rPr>
        <w:t xml:space="preserve">едствия дачи мною согласия или </w:t>
      </w: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отказа в даче такого согласия. </w:t>
      </w:r>
    </w:p>
    <w:p w:rsidR="00C32C31" w:rsidRPr="00C32C31" w:rsidRDefault="00C32C31" w:rsidP="00EA790B">
      <w:pPr>
        <w:pStyle w:val="Default"/>
        <w:ind w:firstLine="708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Я ознакомлен(а) с тем, что: </w:t>
      </w:r>
    </w:p>
    <w:p w:rsidR="00C32C31" w:rsidRPr="00C32C31" w:rsidRDefault="00C32C31" w:rsidP="00EA790B">
      <w:pPr>
        <w:pStyle w:val="Default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- согласие на обработку персональных данных действует 5 лет; </w:t>
      </w:r>
    </w:p>
    <w:p w:rsidR="00C32C31" w:rsidRPr="00C32C31" w:rsidRDefault="00C32C31" w:rsidP="00EA790B">
      <w:pPr>
        <w:pStyle w:val="Default"/>
        <w:jc w:val="both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-согласие на обработку персональных данных может быть отозвано путем подачи письменного заявления. </w:t>
      </w:r>
    </w:p>
    <w:p w:rsidR="00C32C31" w:rsidRPr="00C32C31" w:rsidRDefault="00C32C31" w:rsidP="00EA790B">
      <w:pPr>
        <w:pStyle w:val="Default"/>
        <w:rPr>
          <w:rFonts w:eastAsia="Times New Roman"/>
          <w:color w:val="auto"/>
          <w:sz w:val="30"/>
          <w:szCs w:val="30"/>
          <w:lang w:eastAsia="ru-RU"/>
        </w:rPr>
      </w:pPr>
    </w:p>
    <w:p w:rsidR="00C32C31" w:rsidRPr="00C32C31" w:rsidRDefault="00C32C31" w:rsidP="00EA790B">
      <w:pPr>
        <w:pStyle w:val="Default"/>
        <w:rPr>
          <w:rFonts w:eastAsia="Times New Roman"/>
          <w:color w:val="auto"/>
          <w:sz w:val="30"/>
          <w:szCs w:val="30"/>
          <w:lang w:eastAsia="ru-RU"/>
        </w:rPr>
      </w:pPr>
      <w:r w:rsidRPr="00C32C31">
        <w:rPr>
          <w:rFonts w:eastAsia="Times New Roman"/>
          <w:color w:val="auto"/>
          <w:sz w:val="30"/>
          <w:szCs w:val="30"/>
          <w:lang w:eastAsia="ru-RU"/>
        </w:rPr>
        <w:t xml:space="preserve"> </w:t>
      </w:r>
    </w:p>
    <w:p w:rsidR="00C32C31" w:rsidRPr="00C32C31" w:rsidRDefault="00EA790B" w:rsidP="00EA790B">
      <w:pPr>
        <w:pStyle w:val="Default"/>
        <w:rPr>
          <w:rFonts w:eastAsia="Times New Roman"/>
          <w:color w:val="auto"/>
          <w:sz w:val="30"/>
          <w:szCs w:val="30"/>
          <w:lang w:eastAsia="ru-RU"/>
        </w:rPr>
      </w:pPr>
      <w:r>
        <w:rPr>
          <w:rFonts w:eastAsia="Times New Roman"/>
          <w:color w:val="auto"/>
          <w:sz w:val="30"/>
          <w:szCs w:val="30"/>
          <w:lang w:eastAsia="ru-RU"/>
        </w:rPr>
        <w:t>_____________</w:t>
      </w:r>
      <w:r>
        <w:rPr>
          <w:rFonts w:eastAsia="Times New Roman"/>
          <w:color w:val="auto"/>
          <w:sz w:val="30"/>
          <w:szCs w:val="30"/>
          <w:lang w:eastAsia="ru-RU"/>
        </w:rPr>
        <w:tab/>
      </w:r>
      <w:r>
        <w:rPr>
          <w:rFonts w:eastAsia="Times New Roman"/>
          <w:color w:val="auto"/>
          <w:sz w:val="30"/>
          <w:szCs w:val="30"/>
          <w:lang w:eastAsia="ru-RU"/>
        </w:rPr>
        <w:tab/>
        <w:t xml:space="preserve">______________ </w:t>
      </w:r>
      <w:r>
        <w:rPr>
          <w:rFonts w:eastAsia="Times New Roman"/>
          <w:color w:val="auto"/>
          <w:sz w:val="30"/>
          <w:szCs w:val="30"/>
          <w:lang w:eastAsia="ru-RU"/>
        </w:rPr>
        <w:tab/>
        <w:t>____________________</w:t>
      </w:r>
    </w:p>
    <w:p w:rsidR="00EA790B" w:rsidRPr="00EA790B" w:rsidRDefault="00C32C31" w:rsidP="00EA790B">
      <w:pPr>
        <w:pStyle w:val="Default"/>
        <w:ind w:firstLine="708"/>
        <w:rPr>
          <w:rFonts w:eastAsia="Times New Roman"/>
          <w:color w:val="auto"/>
          <w:lang w:eastAsia="ru-RU"/>
        </w:rPr>
      </w:pPr>
      <w:r w:rsidRPr="00EA790B">
        <w:rPr>
          <w:rFonts w:eastAsia="Times New Roman"/>
          <w:color w:val="auto"/>
          <w:lang w:eastAsia="ru-RU"/>
        </w:rPr>
        <w:t xml:space="preserve">(дата) </w:t>
      </w:r>
      <w:r w:rsidR="00EA790B" w:rsidRPr="00EA790B">
        <w:rPr>
          <w:rFonts w:eastAsia="Times New Roman"/>
          <w:color w:val="auto"/>
          <w:lang w:eastAsia="ru-RU"/>
        </w:rPr>
        <w:tab/>
      </w:r>
      <w:r w:rsidR="00EA790B" w:rsidRPr="00EA790B">
        <w:rPr>
          <w:rFonts w:eastAsia="Times New Roman"/>
          <w:color w:val="auto"/>
          <w:lang w:eastAsia="ru-RU"/>
        </w:rPr>
        <w:tab/>
      </w:r>
      <w:r w:rsidR="00EA790B" w:rsidRPr="00EA790B">
        <w:rPr>
          <w:rFonts w:eastAsia="Times New Roman"/>
          <w:color w:val="auto"/>
          <w:lang w:eastAsia="ru-RU"/>
        </w:rPr>
        <w:tab/>
      </w:r>
      <w:r w:rsidR="00EA790B">
        <w:rPr>
          <w:rFonts w:eastAsia="Times New Roman"/>
          <w:color w:val="auto"/>
          <w:lang w:eastAsia="ru-RU"/>
        </w:rPr>
        <w:tab/>
      </w:r>
      <w:r w:rsidRPr="00EA790B">
        <w:rPr>
          <w:rFonts w:eastAsia="Times New Roman"/>
          <w:color w:val="auto"/>
          <w:lang w:eastAsia="ru-RU"/>
        </w:rPr>
        <w:t xml:space="preserve">(подпись) </w:t>
      </w:r>
      <w:r w:rsidR="00EA790B" w:rsidRPr="00EA790B">
        <w:rPr>
          <w:rFonts w:eastAsia="Times New Roman"/>
          <w:color w:val="auto"/>
          <w:lang w:eastAsia="ru-RU"/>
        </w:rPr>
        <w:tab/>
      </w:r>
      <w:r w:rsidR="00EA790B" w:rsidRPr="00EA790B">
        <w:rPr>
          <w:rFonts w:eastAsia="Times New Roman"/>
          <w:color w:val="auto"/>
          <w:lang w:eastAsia="ru-RU"/>
        </w:rPr>
        <w:tab/>
      </w:r>
      <w:r w:rsidR="00EA790B">
        <w:rPr>
          <w:rFonts w:eastAsia="Times New Roman"/>
          <w:color w:val="auto"/>
          <w:lang w:eastAsia="ru-RU"/>
        </w:rPr>
        <w:t xml:space="preserve">     </w:t>
      </w:r>
      <w:r w:rsidRPr="00EA790B">
        <w:rPr>
          <w:rFonts w:eastAsia="Times New Roman"/>
          <w:color w:val="auto"/>
          <w:lang w:eastAsia="ru-RU"/>
        </w:rPr>
        <w:t xml:space="preserve">(расшифровка подписи) </w:t>
      </w:r>
    </w:p>
    <w:p w:rsidR="00AB0F79" w:rsidRPr="00DB5F5A" w:rsidRDefault="00AB0F79" w:rsidP="00DB5F5A">
      <w:pPr>
        <w:spacing w:after="200" w:line="276" w:lineRule="auto"/>
        <w:rPr>
          <w:sz w:val="30"/>
          <w:szCs w:val="30"/>
        </w:rPr>
      </w:pPr>
    </w:p>
    <w:sectPr w:rsidR="00AB0F79" w:rsidRPr="00DB5F5A" w:rsidSect="004A4EB3">
      <w:pgSz w:w="11907" w:h="16840" w:code="9"/>
      <w:pgMar w:top="1134" w:right="851" w:bottom="1134" w:left="170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7581" w:rsidRDefault="00B17581" w:rsidP="00D413CF">
      <w:r>
        <w:separator/>
      </w:r>
    </w:p>
  </w:endnote>
  <w:endnote w:type="continuationSeparator" w:id="0">
    <w:p w:rsidR="00B17581" w:rsidRDefault="00B17581" w:rsidP="00D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7581" w:rsidRDefault="00B17581" w:rsidP="00D413CF">
      <w:r>
        <w:separator/>
      </w:r>
    </w:p>
  </w:footnote>
  <w:footnote w:type="continuationSeparator" w:id="0">
    <w:p w:rsidR="00B17581" w:rsidRDefault="00B17581" w:rsidP="00D413C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6ED6" w:rsidRDefault="00B17581">
    <w:pPr>
      <w:pStyle w:val="a7"/>
      <w:jc w:val="center"/>
    </w:pPr>
  </w:p>
  <w:p w:rsidR="00B26ED6" w:rsidRDefault="00B17581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0D4D26"/>
    <w:multiLevelType w:val="multilevel"/>
    <w:tmpl w:val="E4AAF8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7BB1778"/>
    <w:multiLevelType w:val="hybridMultilevel"/>
    <w:tmpl w:val="0FA442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622104C"/>
    <w:multiLevelType w:val="hybridMultilevel"/>
    <w:tmpl w:val="E7C4F0EA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52B93DB4"/>
    <w:multiLevelType w:val="multilevel"/>
    <w:tmpl w:val="1BD28FFA"/>
    <w:lvl w:ilvl="0">
      <w:start w:val="1"/>
      <w:numFmt w:val="decimal"/>
      <w:lvlText w:val="%1."/>
      <w:lvlJc w:val="left"/>
      <w:rPr>
        <w:rFonts w:hint="default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9"/>
        <w:szCs w:val="29"/>
        <w:u w:val="none"/>
        <w:lang w:val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A16"/>
    <w:rsid w:val="00003349"/>
    <w:rsid w:val="00004A8D"/>
    <w:rsid w:val="000157FA"/>
    <w:rsid w:val="000404CF"/>
    <w:rsid w:val="000553D2"/>
    <w:rsid w:val="00056086"/>
    <w:rsid w:val="0007302A"/>
    <w:rsid w:val="00097566"/>
    <w:rsid w:val="000A33EF"/>
    <w:rsid w:val="000B5A8F"/>
    <w:rsid w:val="000C27EF"/>
    <w:rsid w:val="000E22CC"/>
    <w:rsid w:val="000E5294"/>
    <w:rsid w:val="001056C9"/>
    <w:rsid w:val="00107B4F"/>
    <w:rsid w:val="001318AF"/>
    <w:rsid w:val="00171438"/>
    <w:rsid w:val="001904DC"/>
    <w:rsid w:val="00195111"/>
    <w:rsid w:val="001D483F"/>
    <w:rsid w:val="001E4E12"/>
    <w:rsid w:val="001F15CB"/>
    <w:rsid w:val="001F2C42"/>
    <w:rsid w:val="0023013C"/>
    <w:rsid w:val="0023672F"/>
    <w:rsid w:val="00244F82"/>
    <w:rsid w:val="0025734A"/>
    <w:rsid w:val="00267629"/>
    <w:rsid w:val="00274EE9"/>
    <w:rsid w:val="00296271"/>
    <w:rsid w:val="002A411A"/>
    <w:rsid w:val="002B590F"/>
    <w:rsid w:val="002D2C49"/>
    <w:rsid w:val="002D52A5"/>
    <w:rsid w:val="00302F75"/>
    <w:rsid w:val="00306BFB"/>
    <w:rsid w:val="003144A8"/>
    <w:rsid w:val="00322854"/>
    <w:rsid w:val="003507AA"/>
    <w:rsid w:val="003B0426"/>
    <w:rsid w:val="003E5ED9"/>
    <w:rsid w:val="00403038"/>
    <w:rsid w:val="00412602"/>
    <w:rsid w:val="00416D3B"/>
    <w:rsid w:val="00420C4F"/>
    <w:rsid w:val="00430BAE"/>
    <w:rsid w:val="00435385"/>
    <w:rsid w:val="00436F31"/>
    <w:rsid w:val="00437339"/>
    <w:rsid w:val="00450860"/>
    <w:rsid w:val="00454B7D"/>
    <w:rsid w:val="00460AAE"/>
    <w:rsid w:val="00461B10"/>
    <w:rsid w:val="0046440A"/>
    <w:rsid w:val="00477871"/>
    <w:rsid w:val="00486017"/>
    <w:rsid w:val="00493EB2"/>
    <w:rsid w:val="004A0E77"/>
    <w:rsid w:val="004A4EB3"/>
    <w:rsid w:val="004D2542"/>
    <w:rsid w:val="004D4C56"/>
    <w:rsid w:val="004F0FEF"/>
    <w:rsid w:val="004F6143"/>
    <w:rsid w:val="00513F1E"/>
    <w:rsid w:val="00530639"/>
    <w:rsid w:val="005317A1"/>
    <w:rsid w:val="005325BE"/>
    <w:rsid w:val="0054541E"/>
    <w:rsid w:val="00571084"/>
    <w:rsid w:val="0057626E"/>
    <w:rsid w:val="005A7B44"/>
    <w:rsid w:val="005B01C9"/>
    <w:rsid w:val="005B06E3"/>
    <w:rsid w:val="005B7B43"/>
    <w:rsid w:val="005C4F16"/>
    <w:rsid w:val="00603BFF"/>
    <w:rsid w:val="00654505"/>
    <w:rsid w:val="00654B33"/>
    <w:rsid w:val="00655F62"/>
    <w:rsid w:val="00680BB4"/>
    <w:rsid w:val="00682648"/>
    <w:rsid w:val="006B317B"/>
    <w:rsid w:val="006C0574"/>
    <w:rsid w:val="006C18D2"/>
    <w:rsid w:val="006D3C03"/>
    <w:rsid w:val="006F3E04"/>
    <w:rsid w:val="00714F7E"/>
    <w:rsid w:val="00766C9F"/>
    <w:rsid w:val="007705D2"/>
    <w:rsid w:val="00783D4D"/>
    <w:rsid w:val="007B7479"/>
    <w:rsid w:val="007C104B"/>
    <w:rsid w:val="007D18AF"/>
    <w:rsid w:val="007D52BF"/>
    <w:rsid w:val="007D7B60"/>
    <w:rsid w:val="007E0E4C"/>
    <w:rsid w:val="007E35FC"/>
    <w:rsid w:val="008076A2"/>
    <w:rsid w:val="00823AB5"/>
    <w:rsid w:val="0082790C"/>
    <w:rsid w:val="0083564D"/>
    <w:rsid w:val="00857B08"/>
    <w:rsid w:val="00862C59"/>
    <w:rsid w:val="008752B4"/>
    <w:rsid w:val="008862E5"/>
    <w:rsid w:val="008A4FAC"/>
    <w:rsid w:val="008A65BC"/>
    <w:rsid w:val="008A7B58"/>
    <w:rsid w:val="008B22F9"/>
    <w:rsid w:val="008B2D6F"/>
    <w:rsid w:val="008D78F8"/>
    <w:rsid w:val="00912AFE"/>
    <w:rsid w:val="00936833"/>
    <w:rsid w:val="009404FC"/>
    <w:rsid w:val="009426DA"/>
    <w:rsid w:val="00942A9A"/>
    <w:rsid w:val="00942BA6"/>
    <w:rsid w:val="009448D9"/>
    <w:rsid w:val="00952BA2"/>
    <w:rsid w:val="00955277"/>
    <w:rsid w:val="009628DF"/>
    <w:rsid w:val="00971743"/>
    <w:rsid w:val="00986762"/>
    <w:rsid w:val="009943D2"/>
    <w:rsid w:val="009A54DE"/>
    <w:rsid w:val="009B78F8"/>
    <w:rsid w:val="009B7ED3"/>
    <w:rsid w:val="009C0984"/>
    <w:rsid w:val="009D122E"/>
    <w:rsid w:val="009E5737"/>
    <w:rsid w:val="00A00C13"/>
    <w:rsid w:val="00A05B4B"/>
    <w:rsid w:val="00A51A76"/>
    <w:rsid w:val="00A52823"/>
    <w:rsid w:val="00A52A88"/>
    <w:rsid w:val="00A82B2B"/>
    <w:rsid w:val="00A84CF1"/>
    <w:rsid w:val="00A91C5C"/>
    <w:rsid w:val="00A94124"/>
    <w:rsid w:val="00AB0F79"/>
    <w:rsid w:val="00AB26C7"/>
    <w:rsid w:val="00AC4A8E"/>
    <w:rsid w:val="00AF029F"/>
    <w:rsid w:val="00AF4ED5"/>
    <w:rsid w:val="00B17581"/>
    <w:rsid w:val="00B17E35"/>
    <w:rsid w:val="00B23C1F"/>
    <w:rsid w:val="00B27484"/>
    <w:rsid w:val="00B5012B"/>
    <w:rsid w:val="00B51F30"/>
    <w:rsid w:val="00B57388"/>
    <w:rsid w:val="00B731CB"/>
    <w:rsid w:val="00B733DF"/>
    <w:rsid w:val="00B8393C"/>
    <w:rsid w:val="00B84213"/>
    <w:rsid w:val="00B9554C"/>
    <w:rsid w:val="00BC7D8D"/>
    <w:rsid w:val="00BE1B75"/>
    <w:rsid w:val="00C00409"/>
    <w:rsid w:val="00C06ABB"/>
    <w:rsid w:val="00C211E8"/>
    <w:rsid w:val="00C226C2"/>
    <w:rsid w:val="00C32C31"/>
    <w:rsid w:val="00C532BC"/>
    <w:rsid w:val="00C81A69"/>
    <w:rsid w:val="00C90C1A"/>
    <w:rsid w:val="00C92898"/>
    <w:rsid w:val="00CA5D2E"/>
    <w:rsid w:val="00CA68C2"/>
    <w:rsid w:val="00CB676B"/>
    <w:rsid w:val="00CD09B7"/>
    <w:rsid w:val="00CF25AC"/>
    <w:rsid w:val="00D06CFD"/>
    <w:rsid w:val="00D1085E"/>
    <w:rsid w:val="00D40A16"/>
    <w:rsid w:val="00D4111B"/>
    <w:rsid w:val="00D413CF"/>
    <w:rsid w:val="00D445E4"/>
    <w:rsid w:val="00D62198"/>
    <w:rsid w:val="00D6457A"/>
    <w:rsid w:val="00D6560B"/>
    <w:rsid w:val="00D664FE"/>
    <w:rsid w:val="00D66EAA"/>
    <w:rsid w:val="00DA3D7A"/>
    <w:rsid w:val="00DB4E10"/>
    <w:rsid w:val="00DB5F5A"/>
    <w:rsid w:val="00DC4338"/>
    <w:rsid w:val="00DD0677"/>
    <w:rsid w:val="00DD0B74"/>
    <w:rsid w:val="00DD2437"/>
    <w:rsid w:val="00E010BB"/>
    <w:rsid w:val="00E04718"/>
    <w:rsid w:val="00E0585B"/>
    <w:rsid w:val="00E05A86"/>
    <w:rsid w:val="00E107DB"/>
    <w:rsid w:val="00E20CAD"/>
    <w:rsid w:val="00E21C7D"/>
    <w:rsid w:val="00E568DF"/>
    <w:rsid w:val="00E738CF"/>
    <w:rsid w:val="00E73D24"/>
    <w:rsid w:val="00E95606"/>
    <w:rsid w:val="00EA790B"/>
    <w:rsid w:val="00EC39F4"/>
    <w:rsid w:val="00EC3E0E"/>
    <w:rsid w:val="00EF677C"/>
    <w:rsid w:val="00F050F9"/>
    <w:rsid w:val="00F148D3"/>
    <w:rsid w:val="00F2302E"/>
    <w:rsid w:val="00F5560D"/>
    <w:rsid w:val="00F764E1"/>
    <w:rsid w:val="00F822EE"/>
    <w:rsid w:val="00FB016B"/>
    <w:rsid w:val="00FC0196"/>
    <w:rsid w:val="00FC0F3B"/>
    <w:rsid w:val="00FC5D94"/>
    <w:rsid w:val="00FD0287"/>
    <w:rsid w:val="00FE3C2A"/>
    <w:rsid w:val="00FE7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0A16"/>
    <w:pPr>
      <w:autoSpaceDE w:val="0"/>
      <w:autoSpaceDN w:val="0"/>
      <w:adjustRightInd w:val="0"/>
      <w:ind w:right="4495"/>
    </w:pPr>
    <w:rPr>
      <w:sz w:val="28"/>
    </w:rPr>
  </w:style>
  <w:style w:type="character" w:customStyle="1" w:styleId="a4">
    <w:name w:val="Основной текст Знак"/>
    <w:basedOn w:val="a0"/>
    <w:link w:val="a3"/>
    <w:rsid w:val="00D40A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D40A16"/>
    <w:pPr>
      <w:jc w:val="center"/>
    </w:pPr>
    <w:rPr>
      <w:b/>
      <w:snapToGrid w:val="0"/>
      <w:sz w:val="28"/>
      <w:szCs w:val="20"/>
    </w:rPr>
  </w:style>
  <w:style w:type="character" w:customStyle="1" w:styleId="a6">
    <w:name w:val="Название Знак"/>
    <w:basedOn w:val="a0"/>
    <w:link w:val="a5"/>
    <w:rsid w:val="00D40A16"/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3">
    <w:name w:val="Body Text Indent 3"/>
    <w:basedOn w:val="a"/>
    <w:link w:val="30"/>
    <w:rsid w:val="00D40A16"/>
    <w:pPr>
      <w:autoSpaceDE w:val="0"/>
      <w:autoSpaceDN w:val="0"/>
      <w:adjustRightInd w:val="0"/>
      <w:spacing w:before="60"/>
      <w:ind w:firstLine="540"/>
      <w:jc w:val="both"/>
    </w:pPr>
    <w:rPr>
      <w:sz w:val="30"/>
    </w:rPr>
  </w:style>
  <w:style w:type="character" w:customStyle="1" w:styleId="30">
    <w:name w:val="Основной текст с отступом 3 Знак"/>
    <w:basedOn w:val="a0"/>
    <w:link w:val="3"/>
    <w:rsid w:val="00D40A16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7">
    <w:name w:val="header"/>
    <w:basedOn w:val="a"/>
    <w:link w:val="a8"/>
    <w:uiPriority w:val="99"/>
    <w:rsid w:val="00D40A16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40A16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D40A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_"/>
    <w:link w:val="31"/>
    <w:rsid w:val="00D40A16"/>
    <w:rPr>
      <w:sz w:val="19"/>
      <w:szCs w:val="19"/>
      <w:shd w:val="clear" w:color="auto" w:fill="FFFFFF"/>
    </w:rPr>
  </w:style>
  <w:style w:type="paragraph" w:customStyle="1" w:styleId="31">
    <w:name w:val="Основной текст3"/>
    <w:basedOn w:val="a"/>
    <w:link w:val="aa"/>
    <w:rsid w:val="00D40A16"/>
    <w:pPr>
      <w:widowControl w:val="0"/>
      <w:shd w:val="clear" w:color="auto" w:fill="FFFFFF"/>
      <w:spacing w:before="420" w:after="420" w:line="0" w:lineRule="atLeast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txt">
    <w:name w:val="txt"/>
    <w:basedOn w:val="a0"/>
    <w:rsid w:val="00D40A16"/>
  </w:style>
  <w:style w:type="character" w:styleId="ab">
    <w:name w:val="Hyperlink"/>
    <w:unhideWhenUsed/>
    <w:rsid w:val="00C532BC"/>
    <w:rPr>
      <w:color w:val="000080"/>
      <w:u w:val="single"/>
    </w:rPr>
  </w:style>
  <w:style w:type="paragraph" w:styleId="ac">
    <w:name w:val="No Spacing"/>
    <w:uiPriority w:val="99"/>
    <w:qFormat/>
    <w:rsid w:val="00C532BC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C532B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532B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2">
    <w:name w:val="Заголовок №3_"/>
    <w:link w:val="33"/>
    <w:rsid w:val="009404FC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paragraph" w:customStyle="1" w:styleId="33">
    <w:name w:val="Заголовок №3"/>
    <w:basedOn w:val="a"/>
    <w:link w:val="32"/>
    <w:rsid w:val="009404FC"/>
    <w:pPr>
      <w:widowControl w:val="0"/>
      <w:shd w:val="clear" w:color="auto" w:fill="FFFFFF"/>
      <w:spacing w:before="300" w:line="346" w:lineRule="exact"/>
      <w:jc w:val="center"/>
      <w:outlineLvl w:val="2"/>
    </w:pPr>
    <w:rPr>
      <w:b/>
      <w:bCs/>
      <w:sz w:val="29"/>
      <w:szCs w:val="29"/>
      <w:lang w:eastAsia="en-US"/>
    </w:rPr>
  </w:style>
  <w:style w:type="paragraph" w:styleId="af">
    <w:name w:val="footer"/>
    <w:basedOn w:val="a"/>
    <w:link w:val="af0"/>
    <w:uiPriority w:val="99"/>
    <w:unhideWhenUsed/>
    <w:rsid w:val="001E4E1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E4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279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0A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D40A16"/>
    <w:pPr>
      <w:autoSpaceDE w:val="0"/>
      <w:autoSpaceDN w:val="0"/>
      <w:adjustRightInd w:val="0"/>
      <w:ind w:right="4495"/>
    </w:pPr>
    <w:rPr>
      <w:sz w:val="28"/>
    </w:rPr>
  </w:style>
  <w:style w:type="character" w:customStyle="1" w:styleId="a4">
    <w:name w:val="Основной текст Знак"/>
    <w:basedOn w:val="a0"/>
    <w:link w:val="a3"/>
    <w:rsid w:val="00D40A1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Title"/>
    <w:basedOn w:val="a"/>
    <w:link w:val="a6"/>
    <w:qFormat/>
    <w:rsid w:val="00D40A16"/>
    <w:pPr>
      <w:jc w:val="center"/>
    </w:pPr>
    <w:rPr>
      <w:b/>
      <w:snapToGrid w:val="0"/>
      <w:sz w:val="28"/>
      <w:szCs w:val="20"/>
    </w:rPr>
  </w:style>
  <w:style w:type="character" w:customStyle="1" w:styleId="a6">
    <w:name w:val="Название Знак"/>
    <w:basedOn w:val="a0"/>
    <w:link w:val="a5"/>
    <w:rsid w:val="00D40A16"/>
    <w:rPr>
      <w:rFonts w:ascii="Times New Roman" w:eastAsia="Times New Roman" w:hAnsi="Times New Roman" w:cs="Times New Roman"/>
      <w:b/>
      <w:snapToGrid w:val="0"/>
      <w:sz w:val="28"/>
      <w:szCs w:val="20"/>
    </w:rPr>
  </w:style>
  <w:style w:type="paragraph" w:styleId="3">
    <w:name w:val="Body Text Indent 3"/>
    <w:basedOn w:val="a"/>
    <w:link w:val="30"/>
    <w:rsid w:val="00D40A16"/>
    <w:pPr>
      <w:autoSpaceDE w:val="0"/>
      <w:autoSpaceDN w:val="0"/>
      <w:adjustRightInd w:val="0"/>
      <w:spacing w:before="60"/>
      <w:ind w:firstLine="540"/>
      <w:jc w:val="both"/>
    </w:pPr>
    <w:rPr>
      <w:sz w:val="30"/>
    </w:rPr>
  </w:style>
  <w:style w:type="character" w:customStyle="1" w:styleId="30">
    <w:name w:val="Основной текст с отступом 3 Знак"/>
    <w:basedOn w:val="a0"/>
    <w:link w:val="3"/>
    <w:rsid w:val="00D40A16"/>
    <w:rPr>
      <w:rFonts w:ascii="Times New Roman" w:eastAsia="Times New Roman" w:hAnsi="Times New Roman" w:cs="Times New Roman"/>
      <w:sz w:val="30"/>
      <w:szCs w:val="24"/>
      <w:lang w:eastAsia="ru-RU"/>
    </w:rPr>
  </w:style>
  <w:style w:type="paragraph" w:styleId="a7">
    <w:name w:val="header"/>
    <w:basedOn w:val="a"/>
    <w:link w:val="a8"/>
    <w:uiPriority w:val="99"/>
    <w:rsid w:val="00D40A16"/>
    <w:pPr>
      <w:tabs>
        <w:tab w:val="center" w:pos="4153"/>
        <w:tab w:val="right" w:pos="8306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40A16"/>
    <w:rPr>
      <w:rFonts w:ascii="Times New Roman" w:eastAsia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34"/>
    <w:qFormat/>
    <w:rsid w:val="00D40A1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a">
    <w:name w:val="Основной текст_"/>
    <w:link w:val="31"/>
    <w:rsid w:val="00D40A16"/>
    <w:rPr>
      <w:sz w:val="19"/>
      <w:szCs w:val="19"/>
      <w:shd w:val="clear" w:color="auto" w:fill="FFFFFF"/>
    </w:rPr>
  </w:style>
  <w:style w:type="paragraph" w:customStyle="1" w:styleId="31">
    <w:name w:val="Основной текст3"/>
    <w:basedOn w:val="a"/>
    <w:link w:val="aa"/>
    <w:rsid w:val="00D40A16"/>
    <w:pPr>
      <w:widowControl w:val="0"/>
      <w:shd w:val="clear" w:color="auto" w:fill="FFFFFF"/>
      <w:spacing w:before="420" w:after="420" w:line="0" w:lineRule="atLeast"/>
      <w:jc w:val="center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character" w:customStyle="1" w:styleId="txt">
    <w:name w:val="txt"/>
    <w:basedOn w:val="a0"/>
    <w:rsid w:val="00D40A16"/>
  </w:style>
  <w:style w:type="character" w:styleId="ab">
    <w:name w:val="Hyperlink"/>
    <w:unhideWhenUsed/>
    <w:rsid w:val="00C532BC"/>
    <w:rPr>
      <w:color w:val="000080"/>
      <w:u w:val="single"/>
    </w:rPr>
  </w:style>
  <w:style w:type="paragraph" w:styleId="ac">
    <w:name w:val="No Spacing"/>
    <w:uiPriority w:val="99"/>
    <w:qFormat/>
    <w:rsid w:val="00C532BC"/>
    <w:pPr>
      <w:spacing w:after="0" w:line="240" w:lineRule="auto"/>
    </w:pPr>
    <w:rPr>
      <w:rFonts w:ascii="Calibri" w:eastAsia="Calibri" w:hAnsi="Calibri" w:cs="Times New Roman"/>
    </w:rPr>
  </w:style>
  <w:style w:type="paragraph" w:styleId="ad">
    <w:name w:val="Balloon Text"/>
    <w:basedOn w:val="a"/>
    <w:link w:val="ae"/>
    <w:uiPriority w:val="99"/>
    <w:semiHidden/>
    <w:unhideWhenUsed/>
    <w:rsid w:val="00C532BC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C532BC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32">
    <w:name w:val="Заголовок №3_"/>
    <w:link w:val="33"/>
    <w:rsid w:val="009404FC"/>
    <w:rPr>
      <w:rFonts w:ascii="Times New Roman" w:eastAsia="Times New Roman" w:hAnsi="Times New Roman" w:cs="Times New Roman"/>
      <w:b/>
      <w:bCs/>
      <w:sz w:val="29"/>
      <w:szCs w:val="29"/>
      <w:shd w:val="clear" w:color="auto" w:fill="FFFFFF"/>
    </w:rPr>
  </w:style>
  <w:style w:type="paragraph" w:customStyle="1" w:styleId="33">
    <w:name w:val="Заголовок №3"/>
    <w:basedOn w:val="a"/>
    <w:link w:val="32"/>
    <w:rsid w:val="009404FC"/>
    <w:pPr>
      <w:widowControl w:val="0"/>
      <w:shd w:val="clear" w:color="auto" w:fill="FFFFFF"/>
      <w:spacing w:before="300" w:line="346" w:lineRule="exact"/>
      <w:jc w:val="center"/>
      <w:outlineLvl w:val="2"/>
    </w:pPr>
    <w:rPr>
      <w:b/>
      <w:bCs/>
      <w:sz w:val="29"/>
      <w:szCs w:val="29"/>
      <w:lang w:eastAsia="en-US"/>
    </w:rPr>
  </w:style>
  <w:style w:type="paragraph" w:styleId="af">
    <w:name w:val="footer"/>
    <w:basedOn w:val="a"/>
    <w:link w:val="af0"/>
    <w:uiPriority w:val="99"/>
    <w:unhideWhenUsed/>
    <w:rsid w:val="001E4E1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1E4E1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2790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mailto:tehcentr.by@scttdim.by" TargetMode="Externa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455C0C-D205-43AD-98B3-290BC5A65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2247</Words>
  <Characters>12808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xxx4785</dc:creator>
  <cp:lastModifiedBy>Ирина Бородина</cp:lastModifiedBy>
  <cp:revision>2</cp:revision>
  <cp:lastPrinted>2024-10-09T13:50:00Z</cp:lastPrinted>
  <dcterms:created xsi:type="dcterms:W3CDTF">2026-10-14T08:55:00Z</dcterms:created>
  <dcterms:modified xsi:type="dcterms:W3CDTF">2026-10-14T08:55:00Z</dcterms:modified>
</cp:coreProperties>
</file>