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ПРИКАЗ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097216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11.02.2026 №</w:t>
      </w:r>
      <w:r w:rsidR="00882CE1" w:rsidRPr="00882CE1">
        <w:rPr>
          <w:rFonts w:ascii="Times New Roman" w:hAnsi="Times New Roman" w:cs="Times New Roman"/>
          <w:color w:val="000000" w:themeColor="text1"/>
          <w:sz w:val="30"/>
          <w:szCs w:val="30"/>
        </w:rPr>
        <w:t>104</w:t>
      </w:r>
    </w:p>
    <w:p w:rsidR="00882CE1" w:rsidRPr="00882CE1" w:rsidRDefault="00882CE1" w:rsidP="00882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О проведении районного этапа</w:t>
      </w:r>
    </w:p>
    <w:p w:rsidR="00882CE1" w:rsidRDefault="00882CE1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>
        <w:rPr>
          <w:rFonts w:ascii="Times New Roman" w:hAnsi="Times New Roman" w:cs="Times New Roman"/>
          <w:sz w:val="30"/>
          <w:szCs w:val="30"/>
        </w:rPr>
        <w:t xml:space="preserve">смотра </w:t>
      </w:r>
    </w:p>
    <w:p w:rsidR="00882CE1" w:rsidRDefault="00882CE1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инновационного и технического </w:t>
      </w:r>
    </w:p>
    <w:p w:rsidR="00882CE1" w:rsidRDefault="00882CE1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творчества учащихся и работников </w:t>
      </w:r>
    </w:p>
    <w:p w:rsidR="00882CE1" w:rsidRPr="00882CE1" w:rsidRDefault="00882CE1" w:rsidP="00882CE1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учреждений дополнительного образования</w:t>
      </w:r>
    </w:p>
    <w:p w:rsidR="004A78F5" w:rsidRDefault="004A78F5" w:rsidP="00882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8F5" w:rsidRDefault="00882CE1" w:rsidP="00882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en-US"/>
        </w:rPr>
      </w:pPr>
      <w:r w:rsidRPr="00882CE1">
        <w:rPr>
          <w:rFonts w:ascii="Times New Roman" w:hAnsi="Times New Roman" w:cs="Times New Roman"/>
          <w:sz w:val="30"/>
          <w:szCs w:val="30"/>
          <w:lang w:bidi="en-US"/>
        </w:rPr>
        <w:t xml:space="preserve">На </w:t>
      </w:r>
      <w:r w:rsidRPr="00882CE1">
        <w:rPr>
          <w:rFonts w:ascii="Times New Roman" w:hAnsi="Times New Roman" w:cs="Times New Roman"/>
          <w:sz w:val="30"/>
          <w:szCs w:val="30"/>
        </w:rPr>
        <w:t xml:space="preserve">основании приказа главного управления образования Гомельского облисполкома от </w:t>
      </w:r>
      <w:r w:rsidR="00097216">
        <w:rPr>
          <w:rFonts w:ascii="Times New Roman" w:hAnsi="Times New Roman" w:cs="Times New Roman"/>
          <w:sz w:val="30"/>
          <w:szCs w:val="30"/>
        </w:rPr>
        <w:t>06</w:t>
      </w:r>
      <w:r w:rsidRPr="00882CE1">
        <w:rPr>
          <w:rFonts w:ascii="Times New Roman" w:hAnsi="Times New Roman" w:cs="Times New Roman"/>
          <w:sz w:val="30"/>
          <w:szCs w:val="30"/>
        </w:rPr>
        <w:t>.</w:t>
      </w:r>
      <w:r w:rsidR="00097216">
        <w:rPr>
          <w:rFonts w:ascii="Times New Roman" w:hAnsi="Times New Roman" w:cs="Times New Roman"/>
          <w:sz w:val="30"/>
          <w:szCs w:val="30"/>
        </w:rPr>
        <w:t>02</w:t>
      </w:r>
      <w:r w:rsidRPr="00882CE1">
        <w:rPr>
          <w:rFonts w:ascii="Times New Roman" w:hAnsi="Times New Roman" w:cs="Times New Roman"/>
          <w:sz w:val="30"/>
          <w:szCs w:val="30"/>
        </w:rPr>
        <w:t>.202</w:t>
      </w:r>
      <w:r w:rsidR="00097216">
        <w:rPr>
          <w:rFonts w:ascii="Times New Roman" w:hAnsi="Times New Roman" w:cs="Times New Roman"/>
          <w:sz w:val="30"/>
          <w:szCs w:val="30"/>
        </w:rPr>
        <w:t>6</w:t>
      </w:r>
      <w:r w:rsidRPr="00882CE1">
        <w:rPr>
          <w:rFonts w:ascii="Times New Roman" w:hAnsi="Times New Roman" w:cs="Times New Roman"/>
          <w:sz w:val="30"/>
          <w:szCs w:val="30"/>
        </w:rPr>
        <w:t xml:space="preserve"> №</w:t>
      </w:r>
      <w:r w:rsidR="00097216">
        <w:rPr>
          <w:rFonts w:ascii="Times New Roman" w:hAnsi="Times New Roman" w:cs="Times New Roman"/>
          <w:sz w:val="30"/>
          <w:szCs w:val="30"/>
        </w:rPr>
        <w:t>68</w:t>
      </w:r>
      <w:r w:rsidRPr="00882CE1">
        <w:rPr>
          <w:rFonts w:ascii="Times New Roman" w:hAnsi="Times New Roman" w:cs="Times New Roman"/>
          <w:sz w:val="30"/>
          <w:szCs w:val="30"/>
        </w:rPr>
        <w:t xml:space="preserve">, </w:t>
      </w:r>
      <w:r w:rsidR="00097216" w:rsidRPr="00097216">
        <w:rPr>
          <w:rFonts w:ascii="Times New Roman" w:hAnsi="Times New Roman" w:cs="Times New Roman"/>
          <w:sz w:val="30"/>
          <w:szCs w:val="30"/>
        </w:rPr>
        <w:t>в</w:t>
      </w:r>
      <w:r w:rsidR="00097216" w:rsidRPr="00097216">
        <w:rPr>
          <w:rFonts w:ascii="Times New Roman" w:hAnsi="Times New Roman" w:cs="Times New Roman"/>
          <w:sz w:val="30"/>
          <w:szCs w:val="30"/>
        </w:rPr>
        <w:t xml:space="preserve"> соответствии с календарем массовых мероприятий с учащимися учреждений образования района на 2025/2026 учебный</w:t>
      </w:r>
      <w:r w:rsidR="00097216">
        <w:rPr>
          <w:rFonts w:ascii="Times New Roman" w:hAnsi="Times New Roman" w:cs="Times New Roman"/>
          <w:sz w:val="30"/>
          <w:szCs w:val="30"/>
        </w:rPr>
        <w:t xml:space="preserve"> год</w:t>
      </w:r>
      <w:r w:rsidR="00BA239E">
        <w:rPr>
          <w:rFonts w:ascii="Times New Roman" w:hAnsi="Times New Roman" w:cs="Times New Roman"/>
          <w:sz w:val="30"/>
          <w:szCs w:val="30"/>
        </w:rPr>
        <w:t>,</w:t>
      </w:r>
      <w:r w:rsidRPr="00882CE1">
        <w:rPr>
          <w:rFonts w:ascii="Times New Roman" w:hAnsi="Times New Roman" w:cs="Times New Roman"/>
          <w:sz w:val="30"/>
          <w:szCs w:val="30"/>
        </w:rPr>
        <w:t xml:space="preserve"> </w:t>
      </w:r>
      <w:r w:rsidR="004A78F5">
        <w:rPr>
          <w:rFonts w:ascii="Times New Roman" w:hAnsi="Times New Roman" w:cs="Times New Roman"/>
          <w:sz w:val="30"/>
          <w:szCs w:val="30"/>
          <w:lang w:bidi="en-US"/>
        </w:rPr>
        <w:t>в целях</w:t>
      </w:r>
      <w:r w:rsidRPr="00882CE1">
        <w:rPr>
          <w:rFonts w:ascii="Times New Roman" w:hAnsi="Times New Roman" w:cs="Times New Roman"/>
          <w:sz w:val="30"/>
          <w:szCs w:val="30"/>
          <w:lang w:bidi="en-US"/>
        </w:rPr>
        <w:t xml:space="preserve"> </w:t>
      </w:r>
      <w:r w:rsidR="004A78F5">
        <w:rPr>
          <w:rFonts w:ascii="Times New Roman" w:hAnsi="Times New Roman" w:cs="Times New Roman"/>
          <w:sz w:val="30"/>
          <w:szCs w:val="30"/>
          <w:lang w:bidi="en-US"/>
        </w:rPr>
        <w:t xml:space="preserve">активизации работы по привлечению учащейся молодежи к научно-техническому творчеству, выявления и поддержки талантливой </w:t>
      </w:r>
      <w:r w:rsidR="00BA239E">
        <w:rPr>
          <w:rFonts w:ascii="Times New Roman" w:hAnsi="Times New Roman" w:cs="Times New Roman"/>
          <w:sz w:val="30"/>
          <w:szCs w:val="30"/>
          <w:lang w:bidi="en-US"/>
        </w:rPr>
        <w:t>и одаренной молодежи, пропаганды научно-технического творчества учащихся и работников, обмена опытом работы по развитию технического и инновационного творчества учащихся, активизации деятельности объединений по интересам технического профиля</w:t>
      </w:r>
    </w:p>
    <w:p w:rsidR="00882CE1" w:rsidRPr="00882CE1" w:rsidRDefault="00882CE1" w:rsidP="00882CE1">
      <w:pPr>
        <w:pStyle w:val="a3"/>
        <w:tabs>
          <w:tab w:val="left" w:pos="95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ПРИКАЗЫВАЮ:</w:t>
      </w:r>
    </w:p>
    <w:p w:rsidR="00882CE1" w:rsidRPr="00882CE1" w:rsidRDefault="00882CE1" w:rsidP="00882CE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 xml:space="preserve">1. Провести </w:t>
      </w:r>
      <w:r w:rsidR="007B6400">
        <w:rPr>
          <w:rFonts w:ascii="Times New Roman" w:hAnsi="Times New Roman" w:cs="Times New Roman"/>
          <w:sz w:val="30"/>
          <w:szCs w:val="30"/>
        </w:rPr>
        <w:t>в период с 10.02.2026г. по 19.02.2026г.</w:t>
      </w:r>
      <w:r w:rsidRPr="00882CE1">
        <w:rPr>
          <w:rFonts w:ascii="Times New Roman" w:hAnsi="Times New Roman" w:cs="Times New Roman"/>
          <w:sz w:val="30"/>
          <w:szCs w:val="30"/>
        </w:rPr>
        <w:t xml:space="preserve"> районный этап р</w:t>
      </w:r>
      <w:r w:rsidR="007B6400">
        <w:rPr>
          <w:rFonts w:ascii="Times New Roman" w:hAnsi="Times New Roman" w:cs="Times New Roman"/>
          <w:sz w:val="30"/>
          <w:szCs w:val="30"/>
        </w:rPr>
        <w:t>еспубликанского смотра инновационного и технического творчества учащихся и работников учреждений дополнительного образования</w:t>
      </w:r>
      <w:r w:rsidRPr="00882CE1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7B6400">
        <w:rPr>
          <w:rFonts w:ascii="Times New Roman" w:hAnsi="Times New Roman" w:cs="Times New Roman"/>
          <w:sz w:val="30"/>
          <w:szCs w:val="30"/>
        </w:rPr>
        <w:t>смотр творчества</w:t>
      </w:r>
      <w:r w:rsidRPr="00882CE1">
        <w:rPr>
          <w:rFonts w:ascii="Times New Roman" w:hAnsi="Times New Roman" w:cs="Times New Roman"/>
          <w:sz w:val="30"/>
          <w:szCs w:val="30"/>
        </w:rPr>
        <w:t>).</w:t>
      </w:r>
    </w:p>
    <w:p w:rsidR="00882CE1" w:rsidRPr="00882CE1" w:rsidRDefault="00882CE1" w:rsidP="00882CE1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882CE1">
        <w:rPr>
          <w:rFonts w:cs="Times New Roman"/>
          <w:color w:val="000000"/>
          <w:sz w:val="30"/>
          <w:szCs w:val="30"/>
        </w:rPr>
        <w:t xml:space="preserve">Утвердить положение </w:t>
      </w:r>
      <w:r w:rsidRPr="00882CE1">
        <w:rPr>
          <w:rFonts w:cs="Times New Roman"/>
          <w:sz w:val="30"/>
          <w:szCs w:val="30"/>
        </w:rPr>
        <w:t xml:space="preserve">о проведении районного этапа </w:t>
      </w:r>
      <w:r w:rsidR="007B6400">
        <w:rPr>
          <w:rFonts w:cs="Times New Roman"/>
          <w:sz w:val="30"/>
          <w:szCs w:val="30"/>
        </w:rPr>
        <w:t>смотра творчества</w:t>
      </w:r>
      <w:r w:rsidRPr="00882CE1">
        <w:rPr>
          <w:rFonts w:cs="Times New Roman"/>
          <w:color w:val="000000"/>
          <w:sz w:val="30"/>
          <w:szCs w:val="30"/>
        </w:rPr>
        <w:t>, состав орг</w:t>
      </w:r>
      <w:r w:rsidR="006E6E4E">
        <w:rPr>
          <w:rFonts w:cs="Times New Roman"/>
          <w:color w:val="000000"/>
          <w:sz w:val="30"/>
          <w:szCs w:val="30"/>
        </w:rPr>
        <w:t>комитета и жюри (приложение 1, 2</w:t>
      </w:r>
      <w:r w:rsidRPr="00882CE1">
        <w:rPr>
          <w:rFonts w:cs="Times New Roman"/>
          <w:color w:val="000000"/>
          <w:sz w:val="30"/>
          <w:szCs w:val="30"/>
        </w:rPr>
        <w:t>).</w:t>
      </w:r>
    </w:p>
    <w:p w:rsidR="00882CE1" w:rsidRPr="00882CE1" w:rsidRDefault="00882CE1" w:rsidP="00882CE1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882CE1">
        <w:rPr>
          <w:rFonts w:cs="Times New Roman"/>
          <w:sz w:val="30"/>
          <w:szCs w:val="30"/>
        </w:rPr>
        <w:t xml:space="preserve">Ответственность за организацию, проведение районного этапа и методическое сопровождение </w:t>
      </w:r>
      <w:r w:rsidR="007B6400">
        <w:rPr>
          <w:rFonts w:cs="Times New Roman"/>
          <w:sz w:val="30"/>
          <w:szCs w:val="30"/>
        </w:rPr>
        <w:t>смотра творчества</w:t>
      </w:r>
      <w:r w:rsidRPr="00882CE1">
        <w:rPr>
          <w:rFonts w:cs="Times New Roman"/>
          <w:sz w:val="30"/>
          <w:szCs w:val="30"/>
        </w:rPr>
        <w:t xml:space="preserve"> на областной этап возложить на директора ГУО «Центр творчества детей и молодежи г.</w:t>
      </w:r>
      <w:r w:rsidRPr="00882CE1">
        <w:rPr>
          <w:rFonts w:cs="Times New Roman"/>
          <w:b/>
          <w:sz w:val="30"/>
          <w:szCs w:val="30"/>
        </w:rPr>
        <w:t> </w:t>
      </w:r>
      <w:r w:rsidRPr="00882CE1">
        <w:rPr>
          <w:rFonts w:cs="Times New Roman"/>
          <w:sz w:val="30"/>
          <w:szCs w:val="30"/>
        </w:rPr>
        <w:t xml:space="preserve">Светлогорска «Юный </w:t>
      </w:r>
      <w:proofErr w:type="spellStart"/>
      <w:r w:rsidRPr="00882CE1">
        <w:rPr>
          <w:rFonts w:cs="Times New Roman"/>
          <w:sz w:val="30"/>
          <w:szCs w:val="30"/>
        </w:rPr>
        <w:t>ЭкоТехник</w:t>
      </w:r>
      <w:proofErr w:type="spellEnd"/>
      <w:r w:rsidRPr="00882CE1">
        <w:rPr>
          <w:rFonts w:cs="Times New Roman"/>
          <w:sz w:val="30"/>
          <w:szCs w:val="30"/>
        </w:rPr>
        <w:t>» Берёзу Е.В.</w:t>
      </w:r>
    </w:p>
    <w:p w:rsidR="00D052F5" w:rsidRDefault="00882CE1" w:rsidP="00882CE1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882CE1">
        <w:rPr>
          <w:rFonts w:cs="Times New Roman"/>
          <w:sz w:val="30"/>
          <w:szCs w:val="30"/>
        </w:rPr>
        <w:t xml:space="preserve">Руководителям учреждений </w:t>
      </w:r>
      <w:r w:rsidR="00097216">
        <w:rPr>
          <w:rFonts w:cs="Times New Roman"/>
          <w:sz w:val="30"/>
          <w:szCs w:val="30"/>
        </w:rPr>
        <w:t xml:space="preserve">дополнительного </w:t>
      </w:r>
      <w:r w:rsidRPr="00882CE1">
        <w:rPr>
          <w:rFonts w:cs="Times New Roman"/>
          <w:sz w:val="30"/>
          <w:szCs w:val="30"/>
        </w:rPr>
        <w:t xml:space="preserve">образования организовать участие </w:t>
      </w:r>
      <w:r w:rsidR="00097216">
        <w:rPr>
          <w:rFonts w:cs="Times New Roman"/>
          <w:sz w:val="30"/>
          <w:szCs w:val="30"/>
        </w:rPr>
        <w:t>учащихся и работников учреждений дополнительного образования в смотре творчества</w:t>
      </w:r>
      <w:r w:rsidR="00097216">
        <w:rPr>
          <w:rFonts w:cs="Times New Roman"/>
          <w:sz w:val="30"/>
          <w:szCs w:val="30"/>
        </w:rPr>
        <w:t>, обеспечить качество предоставляемых конкурсных работ</w:t>
      </w:r>
      <w:r w:rsidR="00D052F5" w:rsidRPr="00D052F5">
        <w:rPr>
          <w:rFonts w:cs="Times New Roman"/>
          <w:sz w:val="30"/>
          <w:szCs w:val="30"/>
        </w:rPr>
        <w:t xml:space="preserve"> </w:t>
      </w:r>
      <w:r w:rsidR="00D052F5" w:rsidRPr="00882CE1">
        <w:rPr>
          <w:rFonts w:cs="Times New Roman"/>
          <w:sz w:val="30"/>
          <w:szCs w:val="30"/>
        </w:rPr>
        <w:t>согласно</w:t>
      </w:r>
      <w:r w:rsidR="00D052F5">
        <w:rPr>
          <w:rFonts w:cs="Times New Roman"/>
          <w:sz w:val="30"/>
          <w:szCs w:val="30"/>
        </w:rPr>
        <w:t xml:space="preserve"> положению</w:t>
      </w:r>
      <w:r w:rsidR="00D052F5">
        <w:rPr>
          <w:rFonts w:cs="Times New Roman"/>
          <w:sz w:val="30"/>
          <w:szCs w:val="30"/>
        </w:rPr>
        <w:t>.</w:t>
      </w:r>
    </w:p>
    <w:p w:rsidR="00882CE1" w:rsidRPr="00D052F5" w:rsidRDefault="00D052F5" w:rsidP="00D052F5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882CE1" w:rsidRPr="00882CE1" w:rsidRDefault="00882CE1" w:rsidP="00882CE1">
      <w:pPr>
        <w:pStyle w:val="3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240" w:lineRule="auto"/>
        <w:ind w:left="0" w:right="-94" w:firstLine="680"/>
        <w:jc w:val="both"/>
        <w:rPr>
          <w:rFonts w:cs="Times New Roman"/>
          <w:sz w:val="30"/>
          <w:szCs w:val="30"/>
        </w:rPr>
      </w:pPr>
      <w:r w:rsidRPr="00882CE1">
        <w:rPr>
          <w:rFonts w:cs="Times New Roman"/>
          <w:sz w:val="30"/>
          <w:szCs w:val="30"/>
        </w:rPr>
        <w:lastRenderedPageBreak/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Pr="00882CE1">
        <w:rPr>
          <w:rFonts w:cs="Times New Roman"/>
          <w:sz w:val="30"/>
          <w:szCs w:val="30"/>
        </w:rPr>
        <w:t>Топчевскую</w:t>
      </w:r>
      <w:proofErr w:type="spellEnd"/>
      <w:r w:rsidRPr="00882CE1">
        <w:rPr>
          <w:rFonts w:cs="Times New Roman"/>
          <w:sz w:val="30"/>
          <w:szCs w:val="30"/>
        </w:rPr>
        <w:t xml:space="preserve"> Н.Н.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>Начальник отдела</w:t>
      </w:r>
      <w:r w:rsidR="00F548CF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Pr="00882CE1">
        <w:rPr>
          <w:rFonts w:ascii="Times New Roman" w:hAnsi="Times New Roman" w:cs="Times New Roman"/>
          <w:sz w:val="30"/>
          <w:szCs w:val="30"/>
        </w:rPr>
        <w:tab/>
      </w:r>
      <w:r w:rsidRPr="00882CE1">
        <w:rPr>
          <w:rFonts w:ascii="Times New Roman" w:hAnsi="Times New Roman" w:cs="Times New Roman"/>
          <w:sz w:val="30"/>
          <w:szCs w:val="30"/>
        </w:rPr>
        <w:tab/>
      </w:r>
      <w:r w:rsidRPr="00882CE1">
        <w:rPr>
          <w:rFonts w:ascii="Times New Roman" w:hAnsi="Times New Roman" w:cs="Times New Roman"/>
          <w:sz w:val="30"/>
          <w:szCs w:val="30"/>
        </w:rPr>
        <w:tab/>
      </w:r>
      <w:r w:rsidR="00F548CF">
        <w:rPr>
          <w:rFonts w:ascii="Times New Roman" w:hAnsi="Times New Roman" w:cs="Times New Roman"/>
          <w:sz w:val="30"/>
          <w:szCs w:val="30"/>
        </w:rPr>
        <w:tab/>
      </w:r>
      <w:r w:rsidR="00F548CF">
        <w:rPr>
          <w:rFonts w:ascii="Times New Roman" w:hAnsi="Times New Roman" w:cs="Times New Roman"/>
          <w:sz w:val="30"/>
          <w:szCs w:val="30"/>
        </w:rPr>
        <w:tab/>
      </w:r>
      <w:r w:rsidRPr="00882CE1">
        <w:rPr>
          <w:rFonts w:ascii="Times New Roman" w:hAnsi="Times New Roman" w:cs="Times New Roman"/>
          <w:sz w:val="30"/>
          <w:szCs w:val="30"/>
        </w:rPr>
        <w:t xml:space="preserve">Ж.В. </w:t>
      </w:r>
      <w:proofErr w:type="spellStart"/>
      <w:r w:rsidRPr="00882CE1">
        <w:rPr>
          <w:rFonts w:ascii="Times New Roman" w:hAnsi="Times New Roman" w:cs="Times New Roman"/>
          <w:sz w:val="30"/>
          <w:szCs w:val="30"/>
        </w:rPr>
        <w:t>Черкас</w:t>
      </w:r>
      <w:proofErr w:type="spellEnd"/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548CF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2CE1">
        <w:rPr>
          <w:rFonts w:ascii="Times New Roman" w:hAnsi="Times New Roman" w:cs="Times New Roman"/>
          <w:sz w:val="30"/>
          <w:szCs w:val="30"/>
        </w:rPr>
        <w:t xml:space="preserve">отдела </w:t>
      </w:r>
      <w:r w:rsidR="00F548CF">
        <w:rPr>
          <w:rFonts w:ascii="Times New Roman" w:hAnsi="Times New Roman" w:cs="Times New Roman"/>
          <w:sz w:val="30"/>
          <w:szCs w:val="30"/>
        </w:rPr>
        <w:t>образования</w:t>
      </w:r>
      <w:r w:rsidRPr="00882CE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CE1">
        <w:rPr>
          <w:rFonts w:ascii="Times New Roman" w:hAnsi="Times New Roman" w:cs="Times New Roman"/>
          <w:sz w:val="30"/>
          <w:szCs w:val="30"/>
        </w:rPr>
        <w:t xml:space="preserve">                                Н.Н. </w:t>
      </w:r>
      <w:proofErr w:type="spellStart"/>
      <w:r w:rsidRPr="00882CE1">
        <w:rPr>
          <w:rFonts w:ascii="Times New Roman" w:hAnsi="Times New Roman" w:cs="Times New Roman"/>
          <w:sz w:val="30"/>
          <w:szCs w:val="30"/>
        </w:rPr>
        <w:t>Топчевская</w:t>
      </w:r>
      <w:proofErr w:type="spellEnd"/>
    </w:p>
    <w:p w:rsid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19AB" w:rsidRPr="00882CE1" w:rsidRDefault="00A519AB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CE1">
        <w:rPr>
          <w:rFonts w:ascii="Times New Roman" w:hAnsi="Times New Roman" w:cs="Times New Roman"/>
          <w:sz w:val="18"/>
          <w:szCs w:val="18"/>
        </w:rPr>
        <w:t xml:space="preserve">Разослано: дело, РУМК, учреждения образования,    </w:t>
      </w:r>
    </w:p>
    <w:p w:rsidR="00882CE1" w:rsidRPr="00882CE1" w:rsidRDefault="00882CE1" w:rsidP="00882C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CE1">
        <w:rPr>
          <w:rFonts w:ascii="Times New Roman" w:hAnsi="Times New Roman" w:cs="Times New Roman"/>
          <w:sz w:val="18"/>
          <w:szCs w:val="18"/>
        </w:rPr>
        <w:t>Берёза 7-02-43</w:t>
      </w:r>
    </w:p>
    <w:p w:rsidR="00882CE1" w:rsidRDefault="00882CE1" w:rsidP="00882CE1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548CF" w:rsidRDefault="00F548CF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sz w:val="30"/>
          <w:szCs w:val="30"/>
        </w:rPr>
        <w:br w:type="page"/>
      </w:r>
    </w:p>
    <w:p w:rsidR="00F548CF" w:rsidRPr="00602043" w:rsidRDefault="00F548CF" w:rsidP="00F548CF">
      <w:pPr>
        <w:pStyle w:val="3"/>
        <w:shd w:val="clear" w:color="auto" w:fill="auto"/>
        <w:tabs>
          <w:tab w:val="left" w:pos="1461"/>
        </w:tabs>
        <w:spacing w:after="0" w:line="341" w:lineRule="exact"/>
        <w:ind w:left="6237" w:right="40" w:firstLine="0"/>
        <w:rPr>
          <w:sz w:val="20"/>
          <w:szCs w:val="20"/>
        </w:rPr>
      </w:pPr>
      <w:r w:rsidRPr="00855F7F">
        <w:rPr>
          <w:sz w:val="30"/>
          <w:szCs w:val="30"/>
        </w:rPr>
        <w:lastRenderedPageBreak/>
        <w:t>Приложение 1</w:t>
      </w:r>
    </w:p>
    <w:p w:rsidR="00F548CF" w:rsidRPr="00855F7F" w:rsidRDefault="00F548CF" w:rsidP="00F548CF">
      <w:pPr>
        <w:spacing w:after="0" w:line="280" w:lineRule="exact"/>
        <w:ind w:left="623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приказу </w:t>
      </w:r>
      <w:r w:rsidRPr="00855F7F">
        <w:rPr>
          <w:rFonts w:ascii="Times New Roman" w:hAnsi="Times New Roman"/>
          <w:sz w:val="30"/>
          <w:szCs w:val="30"/>
        </w:rPr>
        <w:t>начальника отдела образования</w:t>
      </w:r>
    </w:p>
    <w:p w:rsidR="00F548CF" w:rsidRPr="00A779E4" w:rsidRDefault="00F548CF" w:rsidP="00F548CF">
      <w:pPr>
        <w:spacing w:after="0" w:line="280" w:lineRule="exact"/>
        <w:ind w:left="6237"/>
        <w:rPr>
          <w:rFonts w:ascii="Times New Roman" w:hAnsi="Times New Roman"/>
          <w:color w:val="000000" w:themeColor="text1"/>
          <w:sz w:val="30"/>
          <w:szCs w:val="30"/>
        </w:rPr>
      </w:pPr>
      <w:r w:rsidRPr="00A779E4">
        <w:rPr>
          <w:rFonts w:ascii="Times New Roman" w:hAnsi="Times New Roman"/>
          <w:color w:val="000000" w:themeColor="text1"/>
          <w:sz w:val="30"/>
          <w:szCs w:val="30"/>
        </w:rPr>
        <w:t xml:space="preserve">от </w:t>
      </w:r>
      <w:r>
        <w:rPr>
          <w:rFonts w:ascii="Times New Roman" w:hAnsi="Times New Roman"/>
          <w:color w:val="000000" w:themeColor="text1"/>
          <w:sz w:val="30"/>
          <w:szCs w:val="30"/>
        </w:rPr>
        <w:t>11</w:t>
      </w:r>
      <w:r w:rsidRPr="00A779E4">
        <w:rPr>
          <w:rFonts w:ascii="Times New Roman" w:hAnsi="Times New Roman"/>
          <w:color w:val="000000" w:themeColor="text1"/>
          <w:sz w:val="30"/>
          <w:szCs w:val="30"/>
        </w:rPr>
        <w:t>.0</w:t>
      </w:r>
      <w:r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A779E4">
        <w:rPr>
          <w:rFonts w:ascii="Times New Roman" w:hAnsi="Times New Roman"/>
          <w:color w:val="000000" w:themeColor="text1"/>
          <w:sz w:val="30"/>
          <w:szCs w:val="30"/>
        </w:rPr>
        <w:t>.202</w:t>
      </w:r>
      <w:r>
        <w:rPr>
          <w:rFonts w:ascii="Times New Roman" w:hAnsi="Times New Roman"/>
          <w:color w:val="000000" w:themeColor="text1"/>
          <w:sz w:val="30"/>
          <w:szCs w:val="30"/>
        </w:rPr>
        <w:t>6 № 104</w:t>
      </w:r>
    </w:p>
    <w:p w:rsidR="00F548CF" w:rsidRDefault="00F548CF" w:rsidP="008F303D">
      <w:pPr>
        <w:pStyle w:val="Default"/>
        <w:jc w:val="center"/>
        <w:rPr>
          <w:sz w:val="30"/>
          <w:szCs w:val="30"/>
        </w:rPr>
      </w:pPr>
    </w:p>
    <w:p w:rsidR="008F303D" w:rsidRPr="008F303D" w:rsidRDefault="008F303D" w:rsidP="008F303D">
      <w:pPr>
        <w:pStyle w:val="Default"/>
        <w:jc w:val="center"/>
        <w:rPr>
          <w:sz w:val="30"/>
          <w:szCs w:val="30"/>
        </w:rPr>
      </w:pPr>
      <w:r w:rsidRPr="008F303D">
        <w:rPr>
          <w:sz w:val="30"/>
          <w:szCs w:val="30"/>
        </w:rPr>
        <w:t xml:space="preserve">ПОЛОЖЕНИЕ </w:t>
      </w:r>
    </w:p>
    <w:p w:rsidR="008F303D" w:rsidRPr="008F303D" w:rsidRDefault="008F303D" w:rsidP="008F303D">
      <w:pPr>
        <w:pStyle w:val="Default"/>
        <w:jc w:val="center"/>
        <w:rPr>
          <w:sz w:val="30"/>
          <w:szCs w:val="30"/>
        </w:rPr>
      </w:pPr>
      <w:r w:rsidRPr="008F303D">
        <w:rPr>
          <w:sz w:val="30"/>
          <w:szCs w:val="30"/>
        </w:rPr>
        <w:t xml:space="preserve">о проведении </w:t>
      </w:r>
      <w:r>
        <w:rPr>
          <w:color w:val="000000" w:themeColor="text1"/>
          <w:sz w:val="30"/>
          <w:szCs w:val="30"/>
        </w:rPr>
        <w:t>районного этапа</w:t>
      </w:r>
      <w:r w:rsidRPr="00BC4BC3">
        <w:rPr>
          <w:color w:val="000000" w:themeColor="text1"/>
          <w:sz w:val="30"/>
          <w:szCs w:val="30"/>
        </w:rPr>
        <w:t xml:space="preserve"> </w:t>
      </w:r>
      <w:r w:rsidRPr="008F303D">
        <w:rPr>
          <w:sz w:val="30"/>
          <w:szCs w:val="30"/>
        </w:rPr>
        <w:t xml:space="preserve">республиканского смотра </w:t>
      </w:r>
    </w:p>
    <w:p w:rsidR="008F303D" w:rsidRPr="008F303D" w:rsidRDefault="008F303D" w:rsidP="008F303D">
      <w:pPr>
        <w:pStyle w:val="Default"/>
        <w:jc w:val="center"/>
        <w:rPr>
          <w:sz w:val="30"/>
          <w:szCs w:val="30"/>
        </w:rPr>
      </w:pPr>
      <w:r w:rsidRPr="008F303D">
        <w:rPr>
          <w:sz w:val="30"/>
          <w:szCs w:val="30"/>
        </w:rPr>
        <w:t xml:space="preserve">инновационного и технического творчества учащихся и работников </w:t>
      </w:r>
    </w:p>
    <w:p w:rsidR="008F303D" w:rsidRDefault="008F303D" w:rsidP="008F303D">
      <w:pPr>
        <w:pStyle w:val="Default"/>
        <w:jc w:val="center"/>
        <w:rPr>
          <w:color w:val="000000" w:themeColor="text1"/>
          <w:sz w:val="30"/>
          <w:szCs w:val="30"/>
        </w:rPr>
      </w:pPr>
      <w:r w:rsidRPr="008F303D">
        <w:rPr>
          <w:sz w:val="30"/>
          <w:szCs w:val="30"/>
        </w:rPr>
        <w:t xml:space="preserve">учреждений </w:t>
      </w:r>
      <w:r w:rsidRPr="00BC4BC3">
        <w:rPr>
          <w:color w:val="000000" w:themeColor="text1"/>
          <w:sz w:val="30"/>
          <w:szCs w:val="30"/>
        </w:rPr>
        <w:t xml:space="preserve">дополнительного образования </w:t>
      </w:r>
      <w:r w:rsidR="00A415D4">
        <w:rPr>
          <w:color w:val="000000" w:themeColor="text1"/>
          <w:sz w:val="30"/>
          <w:szCs w:val="30"/>
        </w:rPr>
        <w:t>детей и молодежи Светлогорского района</w:t>
      </w:r>
    </w:p>
    <w:p w:rsidR="00BC4BC3" w:rsidRPr="00BC4BC3" w:rsidRDefault="008F303D" w:rsidP="00BC4BC3">
      <w:pPr>
        <w:pStyle w:val="Default"/>
        <w:jc w:val="center"/>
        <w:rPr>
          <w:color w:val="000000" w:themeColor="text1"/>
          <w:sz w:val="30"/>
          <w:szCs w:val="30"/>
        </w:rPr>
      </w:pPr>
      <w:r w:rsidRPr="008F303D">
        <w:rPr>
          <w:b/>
          <w:sz w:val="48"/>
          <w:szCs w:val="48"/>
        </w:rPr>
        <w:t xml:space="preserve"> </w:t>
      </w:r>
    </w:p>
    <w:p w:rsidR="00BC4BC3" w:rsidRDefault="00BC4BC3" w:rsidP="008F303D">
      <w:pPr>
        <w:pStyle w:val="Default"/>
        <w:numPr>
          <w:ilvl w:val="0"/>
          <w:numId w:val="3"/>
        </w:numPr>
        <w:jc w:val="both"/>
        <w:rPr>
          <w:b/>
          <w:bCs/>
          <w:color w:val="000000" w:themeColor="text1"/>
          <w:sz w:val="30"/>
          <w:szCs w:val="30"/>
        </w:rPr>
      </w:pPr>
      <w:r w:rsidRPr="00BC4BC3">
        <w:rPr>
          <w:b/>
          <w:bCs/>
          <w:color w:val="000000" w:themeColor="text1"/>
          <w:sz w:val="30"/>
          <w:szCs w:val="30"/>
        </w:rPr>
        <w:t xml:space="preserve">ЦЕЛИ И ЗАДАЧИ </w:t>
      </w:r>
    </w:p>
    <w:p w:rsidR="008F303D" w:rsidRPr="008F303D" w:rsidRDefault="008F303D" w:rsidP="008F303D">
      <w:pPr>
        <w:pStyle w:val="Default"/>
        <w:ind w:firstLine="720"/>
        <w:jc w:val="both"/>
        <w:rPr>
          <w:bCs/>
          <w:color w:val="000000" w:themeColor="text1"/>
          <w:sz w:val="30"/>
          <w:szCs w:val="30"/>
        </w:rPr>
      </w:pPr>
      <w:r w:rsidRPr="008F303D">
        <w:rPr>
          <w:bCs/>
          <w:color w:val="000000" w:themeColor="text1"/>
          <w:sz w:val="30"/>
          <w:szCs w:val="30"/>
        </w:rPr>
        <w:t xml:space="preserve">1.1 </w:t>
      </w:r>
      <w:r w:rsidR="00A415D4">
        <w:rPr>
          <w:bCs/>
          <w:color w:val="000000" w:themeColor="text1"/>
          <w:sz w:val="30"/>
          <w:szCs w:val="30"/>
        </w:rPr>
        <w:t>Районный этап республиканского</w:t>
      </w:r>
      <w:r w:rsidRPr="008F303D">
        <w:rPr>
          <w:bCs/>
          <w:color w:val="000000" w:themeColor="text1"/>
          <w:sz w:val="30"/>
          <w:szCs w:val="30"/>
        </w:rPr>
        <w:t xml:space="preserve"> смотр</w:t>
      </w:r>
      <w:r w:rsidR="00A415D4">
        <w:rPr>
          <w:bCs/>
          <w:color w:val="000000" w:themeColor="text1"/>
          <w:sz w:val="30"/>
          <w:szCs w:val="30"/>
        </w:rPr>
        <w:t>а</w:t>
      </w:r>
      <w:r w:rsidRPr="008F303D">
        <w:rPr>
          <w:bCs/>
          <w:color w:val="000000" w:themeColor="text1"/>
          <w:sz w:val="30"/>
          <w:szCs w:val="30"/>
        </w:rPr>
        <w:t xml:space="preserve"> инновационного и технического творчества учащихся и работников учреждений дополнительного образования детей и молодежи (далее – смотр творчества) является смотром достижений учащихся и работников учреждений образования в инновационном и техническом творчестве</w:t>
      </w:r>
      <w:r>
        <w:rPr>
          <w:bCs/>
          <w:color w:val="000000" w:themeColor="text1"/>
          <w:sz w:val="30"/>
          <w:szCs w:val="30"/>
        </w:rPr>
        <w:t xml:space="preserve"> и</w:t>
      </w:r>
      <w:r w:rsidRPr="008F303D">
        <w:rPr>
          <w:bCs/>
          <w:color w:val="000000" w:themeColor="text1"/>
          <w:sz w:val="30"/>
          <w:szCs w:val="30"/>
        </w:rPr>
        <w:t xml:space="preserve"> проводится в целях формирования разносторонне развитой, нравственной зрелой, творческой личности; активизации работы по привлечению учащейся молодежи к научно-техническому творчеству, выявлению и поддержке талантливой и одаренной молодежи. </w:t>
      </w:r>
    </w:p>
    <w:p w:rsidR="008F303D" w:rsidRPr="008F303D" w:rsidRDefault="008F303D" w:rsidP="008F303D">
      <w:pPr>
        <w:pStyle w:val="Default"/>
        <w:ind w:firstLine="720"/>
        <w:jc w:val="both"/>
        <w:rPr>
          <w:bCs/>
          <w:color w:val="000000" w:themeColor="text1"/>
          <w:sz w:val="30"/>
          <w:szCs w:val="30"/>
        </w:rPr>
      </w:pPr>
      <w:r w:rsidRPr="008F303D">
        <w:rPr>
          <w:bCs/>
          <w:color w:val="000000" w:themeColor="text1"/>
          <w:sz w:val="30"/>
          <w:szCs w:val="30"/>
        </w:rPr>
        <w:t>Основными задачами смотра творчества являются: формирование гражданственности, патриотизма, национального самосознания на</w:t>
      </w:r>
      <w:r>
        <w:rPr>
          <w:bCs/>
          <w:color w:val="000000" w:themeColor="text1"/>
          <w:sz w:val="30"/>
          <w:szCs w:val="30"/>
        </w:rPr>
        <w:t xml:space="preserve"> </w:t>
      </w:r>
      <w:r w:rsidRPr="008F303D">
        <w:rPr>
          <w:bCs/>
          <w:color w:val="000000" w:themeColor="text1"/>
          <w:sz w:val="30"/>
          <w:szCs w:val="30"/>
        </w:rPr>
        <w:t xml:space="preserve">основе государственной идеологии; стимулирование деятельности педагогических работников учреждений </w:t>
      </w:r>
      <w:r>
        <w:rPr>
          <w:bCs/>
          <w:color w:val="000000" w:themeColor="text1"/>
          <w:sz w:val="30"/>
          <w:szCs w:val="30"/>
        </w:rPr>
        <w:t xml:space="preserve">дополнительного </w:t>
      </w:r>
      <w:r w:rsidRPr="008F303D">
        <w:rPr>
          <w:bCs/>
          <w:color w:val="000000" w:themeColor="text1"/>
          <w:sz w:val="30"/>
          <w:szCs w:val="30"/>
        </w:rPr>
        <w:t xml:space="preserve">образования </w:t>
      </w:r>
      <w:r>
        <w:rPr>
          <w:bCs/>
          <w:color w:val="000000" w:themeColor="text1"/>
          <w:sz w:val="30"/>
          <w:szCs w:val="30"/>
        </w:rPr>
        <w:t xml:space="preserve">детей и молодежи </w:t>
      </w:r>
      <w:r w:rsidRPr="008F303D">
        <w:rPr>
          <w:bCs/>
          <w:color w:val="000000" w:themeColor="text1"/>
          <w:sz w:val="30"/>
          <w:szCs w:val="30"/>
        </w:rPr>
        <w:t xml:space="preserve">по развитию творческих способностей учащихся.  </w:t>
      </w:r>
    </w:p>
    <w:p w:rsidR="00BC4BC3" w:rsidRPr="00BC4BC3" w:rsidRDefault="00BC4BC3" w:rsidP="00BC4BC3">
      <w:pPr>
        <w:pStyle w:val="Default"/>
        <w:ind w:firstLine="720"/>
        <w:jc w:val="both"/>
        <w:rPr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2</w:t>
      </w:r>
      <w:r w:rsidRPr="00BC4BC3">
        <w:rPr>
          <w:b/>
          <w:bCs/>
          <w:color w:val="000000" w:themeColor="text1"/>
          <w:sz w:val="30"/>
          <w:szCs w:val="30"/>
        </w:rPr>
        <w:t xml:space="preserve">. СРОКИ, МЕСТО И ПОРЯДОК ПРОВЕДЕНИЯ СМОТРА ТВОРЧЕСТВА </w:t>
      </w:r>
    </w:p>
    <w:p w:rsidR="00BC4BC3" w:rsidRPr="004A1444" w:rsidRDefault="00BC4BC3" w:rsidP="008F30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30"/>
          <w:szCs w:val="30"/>
          <w:lang w:eastAsia="ru-RU" w:bidi="ru-RU"/>
        </w:rPr>
      </w:pPr>
      <w:r w:rsidRPr="004A144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2.1. Смотр творчества проводится для обучающихся и работников </w:t>
      </w:r>
      <w:r w:rsidRPr="004A1444">
        <w:rPr>
          <w:rFonts w:ascii="Times New Roman" w:eastAsia="Times New Roman" w:hAnsi="Times New Roman" w:cs="Times New Roman"/>
          <w:b/>
          <w:color w:val="000000"/>
          <w:spacing w:val="4"/>
          <w:sz w:val="30"/>
          <w:szCs w:val="30"/>
          <w:lang w:eastAsia="ru-RU" w:bidi="ru-RU"/>
        </w:rPr>
        <w:t>учреждений дополнительного образования детей и молод</w:t>
      </w:r>
      <w:r w:rsidR="00A415D4">
        <w:rPr>
          <w:rFonts w:ascii="Times New Roman" w:eastAsia="Times New Roman" w:hAnsi="Times New Roman" w:cs="Times New Roman"/>
          <w:b/>
          <w:color w:val="000000"/>
          <w:spacing w:val="4"/>
          <w:sz w:val="30"/>
          <w:szCs w:val="30"/>
          <w:lang w:eastAsia="ru-RU" w:bidi="ru-RU"/>
        </w:rPr>
        <w:t>е</w:t>
      </w:r>
      <w:r w:rsidRPr="004A1444">
        <w:rPr>
          <w:rFonts w:ascii="Times New Roman" w:eastAsia="Times New Roman" w:hAnsi="Times New Roman" w:cs="Times New Roman"/>
          <w:b/>
          <w:color w:val="000000"/>
          <w:spacing w:val="4"/>
          <w:sz w:val="30"/>
          <w:szCs w:val="30"/>
          <w:lang w:eastAsia="ru-RU" w:bidi="ru-RU"/>
        </w:rPr>
        <w:t xml:space="preserve">жи. </w:t>
      </w:r>
    </w:p>
    <w:p w:rsidR="00BC4BC3" w:rsidRDefault="00BC4BC3" w:rsidP="00B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</w:pPr>
      <w:r w:rsidRPr="004A144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Работы </w:t>
      </w:r>
      <w:r w:rsidRPr="005B3D12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принимаются </w:t>
      </w:r>
      <w:r w:rsidR="00A415D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 </w:t>
      </w:r>
      <w:r w:rsidR="008F303D" w:rsidRPr="00A415D4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 w:bidi="ru-RU"/>
        </w:rPr>
        <w:t>19</w:t>
      </w:r>
      <w:r w:rsidRPr="00A415D4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 w:bidi="ru-RU"/>
        </w:rPr>
        <w:t>.02.202</w:t>
      </w:r>
      <w:r w:rsidR="008F303D" w:rsidRPr="00A415D4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 w:bidi="ru-RU"/>
        </w:rPr>
        <w:t>6</w:t>
      </w:r>
      <w:r w:rsidRPr="00A415D4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 w:bidi="ru-RU"/>
        </w:rPr>
        <w:t xml:space="preserve"> </w:t>
      </w:r>
      <w:r w:rsidR="00A415D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(включительно) </w:t>
      </w:r>
      <w:r w:rsidRPr="004A144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в ГУО «</w:t>
      </w:r>
      <w:r w:rsidR="008F303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Центр творчества детей и молодежи г. Светлогорска «Юный </w:t>
      </w:r>
      <w:proofErr w:type="spellStart"/>
      <w:r w:rsidR="008F303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ЭкоТехник</w:t>
      </w:r>
      <w:proofErr w:type="spellEnd"/>
      <w:r w:rsidR="008F303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»</w:t>
      </w:r>
      <w:r w:rsidRPr="004A144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г.Светлогорск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 </w:t>
      </w:r>
      <w:r w:rsidRPr="004A144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ул.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 xml:space="preserve"> </w:t>
      </w:r>
      <w:r w:rsidRPr="004A144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 w:bidi="ru-RU"/>
        </w:rPr>
        <w:t>Интернациональная, д.75, тел. 7-02-43.</w:t>
      </w:r>
    </w:p>
    <w:p w:rsidR="008F303D" w:rsidRDefault="00BC4BC3" w:rsidP="008F303D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2.2. </w:t>
      </w:r>
      <w:r w:rsidR="008F303D" w:rsidRPr="008F303D">
        <w:rPr>
          <w:color w:val="000000" w:themeColor="text1"/>
          <w:sz w:val="30"/>
          <w:szCs w:val="30"/>
        </w:rPr>
        <w:t xml:space="preserve">На </w:t>
      </w:r>
      <w:r w:rsidR="00056886" w:rsidRPr="00056886">
        <w:rPr>
          <w:color w:val="000000" w:themeColor="text1"/>
          <w:sz w:val="30"/>
          <w:szCs w:val="30"/>
        </w:rPr>
        <w:t>районный</w:t>
      </w:r>
      <w:r w:rsidR="008F303D" w:rsidRPr="00056886">
        <w:rPr>
          <w:color w:val="000000" w:themeColor="text1"/>
          <w:sz w:val="30"/>
          <w:szCs w:val="30"/>
        </w:rPr>
        <w:t xml:space="preserve"> </w:t>
      </w:r>
      <w:r w:rsidR="008F303D" w:rsidRPr="008F303D">
        <w:rPr>
          <w:color w:val="000000" w:themeColor="text1"/>
          <w:sz w:val="30"/>
          <w:szCs w:val="30"/>
        </w:rPr>
        <w:t>этап смотра тво</w:t>
      </w:r>
      <w:r w:rsidR="008F303D">
        <w:rPr>
          <w:color w:val="000000" w:themeColor="text1"/>
          <w:sz w:val="30"/>
          <w:szCs w:val="30"/>
        </w:rPr>
        <w:t xml:space="preserve">рчества направляются экспонаты </w:t>
      </w:r>
      <w:r w:rsidR="008F303D" w:rsidRPr="008F303D">
        <w:rPr>
          <w:color w:val="000000" w:themeColor="text1"/>
          <w:sz w:val="30"/>
          <w:szCs w:val="30"/>
        </w:rPr>
        <w:t>инновационного и технического творчества в следующих номинациях: электроника, радиотехника, робототехника, приборостроение, производственные технологии, машиностроение, макетирование, строительство, транспорт, устройства для обслуживания транспорта, средства обучения, се</w:t>
      </w:r>
      <w:r w:rsidR="008F303D">
        <w:rPr>
          <w:color w:val="000000" w:themeColor="text1"/>
          <w:sz w:val="30"/>
          <w:szCs w:val="30"/>
        </w:rPr>
        <w:t xml:space="preserve">льское хозяйство, энергетика и </w:t>
      </w:r>
      <w:r w:rsidR="008F303D" w:rsidRPr="008F303D">
        <w:rPr>
          <w:color w:val="000000" w:themeColor="text1"/>
          <w:sz w:val="30"/>
          <w:szCs w:val="30"/>
        </w:rPr>
        <w:t>энергосберегающие технологии,</w:t>
      </w:r>
      <w:r w:rsidR="008F303D">
        <w:rPr>
          <w:color w:val="000000" w:themeColor="text1"/>
          <w:sz w:val="30"/>
          <w:szCs w:val="30"/>
        </w:rPr>
        <w:t xml:space="preserve"> товары народного потребления, </w:t>
      </w:r>
      <w:r w:rsidR="008F303D" w:rsidRPr="008F303D">
        <w:rPr>
          <w:color w:val="000000" w:themeColor="text1"/>
          <w:sz w:val="30"/>
          <w:szCs w:val="30"/>
        </w:rPr>
        <w:t xml:space="preserve">промышленный дизайн, моделирование, арт-объект, садово-парковый </w:t>
      </w:r>
      <w:r w:rsidR="008F303D" w:rsidRPr="008F303D">
        <w:rPr>
          <w:color w:val="000000" w:themeColor="text1"/>
          <w:sz w:val="30"/>
          <w:szCs w:val="30"/>
        </w:rPr>
        <w:lastRenderedPageBreak/>
        <w:t>дизайн, предметы интерьера, диз</w:t>
      </w:r>
      <w:r w:rsidR="008F303D">
        <w:rPr>
          <w:color w:val="000000" w:themeColor="text1"/>
          <w:sz w:val="30"/>
          <w:szCs w:val="30"/>
        </w:rPr>
        <w:t xml:space="preserve">айнерские разработки, предметы </w:t>
      </w:r>
      <w:r w:rsidR="008F303D" w:rsidRPr="008F303D">
        <w:rPr>
          <w:color w:val="000000" w:themeColor="text1"/>
          <w:sz w:val="30"/>
          <w:szCs w:val="30"/>
        </w:rPr>
        <w:t>утилитарного назначения, мебель,</w:t>
      </w:r>
      <w:r w:rsidR="008F303D">
        <w:rPr>
          <w:color w:val="000000" w:themeColor="text1"/>
          <w:sz w:val="30"/>
          <w:szCs w:val="30"/>
        </w:rPr>
        <w:t xml:space="preserve"> занимательная наука, фристайл </w:t>
      </w:r>
      <w:r w:rsidR="008F303D" w:rsidRPr="008F303D">
        <w:rPr>
          <w:color w:val="000000" w:themeColor="text1"/>
          <w:sz w:val="30"/>
          <w:szCs w:val="30"/>
        </w:rPr>
        <w:t>(приложение 1.1).</w:t>
      </w:r>
    </w:p>
    <w:p w:rsidR="00BC4BC3" w:rsidRPr="00BC4BC3" w:rsidRDefault="00BC4BC3" w:rsidP="00BC4BC3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3</w:t>
      </w:r>
      <w:r w:rsidRPr="00BC4BC3">
        <w:rPr>
          <w:b/>
          <w:bCs/>
          <w:color w:val="000000" w:themeColor="text1"/>
          <w:sz w:val="30"/>
          <w:szCs w:val="30"/>
        </w:rPr>
        <w:t xml:space="preserve">. СОПРОВОДИТЕЛЬНЫЕ ДОКУМЕНТЫ </w:t>
      </w:r>
    </w:p>
    <w:p w:rsidR="00BC4BC3" w:rsidRPr="00BC4BC3" w:rsidRDefault="00BC4BC3" w:rsidP="00BC4BC3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Pr="00BC4BC3">
        <w:rPr>
          <w:color w:val="000000" w:themeColor="text1"/>
          <w:sz w:val="30"/>
          <w:szCs w:val="30"/>
        </w:rPr>
        <w:t xml:space="preserve">.1. К каждому экспонату </w:t>
      </w:r>
      <w:r>
        <w:rPr>
          <w:color w:val="000000" w:themeColor="text1"/>
          <w:sz w:val="30"/>
          <w:szCs w:val="30"/>
        </w:rPr>
        <w:t>районного</w:t>
      </w:r>
      <w:r w:rsidRPr="00BC4BC3">
        <w:rPr>
          <w:color w:val="000000" w:themeColor="text1"/>
          <w:sz w:val="30"/>
          <w:szCs w:val="30"/>
        </w:rPr>
        <w:t xml:space="preserve"> этапа смотра творчества должны быть приложены следующие сопроводительные документы: </w:t>
      </w:r>
    </w:p>
    <w:p w:rsidR="00BC4BC3" w:rsidRDefault="00BC4BC3" w:rsidP="00BC4BC3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 w:rsidRPr="00BC4BC3">
        <w:rPr>
          <w:color w:val="000000" w:themeColor="text1"/>
          <w:sz w:val="30"/>
          <w:szCs w:val="30"/>
        </w:rPr>
        <w:t xml:space="preserve">заявка установленного образца (приложение 1.2) в печатном варианте. </w:t>
      </w:r>
    </w:p>
    <w:p w:rsidR="00BC4BC3" w:rsidRDefault="00BC4BC3" w:rsidP="00BC4BC3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 w:rsidRPr="00BC4BC3">
        <w:rPr>
          <w:color w:val="000000" w:themeColor="text1"/>
          <w:sz w:val="30"/>
          <w:szCs w:val="30"/>
        </w:rPr>
        <w:t xml:space="preserve">характеристика (приложение 1.3.) в двух экземплярах: на областной и республиканский этапы (в бумажном и электронном варианте на электронную почту </w:t>
      </w:r>
      <w:r w:rsidRPr="00BC4BC3">
        <w:rPr>
          <w:b/>
          <w:bCs/>
          <w:color w:val="000000" w:themeColor="text1"/>
          <w:sz w:val="30"/>
          <w:szCs w:val="30"/>
        </w:rPr>
        <w:t xml:space="preserve">tehcentr.by@scttdim.by </w:t>
      </w:r>
      <w:r w:rsidRPr="00BC4BC3">
        <w:rPr>
          <w:color w:val="000000" w:themeColor="text1"/>
          <w:sz w:val="30"/>
          <w:szCs w:val="30"/>
        </w:rPr>
        <w:t xml:space="preserve">с пометкой «Смотр технического творчества»). </w:t>
      </w:r>
    </w:p>
    <w:p w:rsidR="00BC4BC3" w:rsidRPr="00BC4BC3" w:rsidRDefault="00BC4BC3" w:rsidP="00BC4BC3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 w:rsidRPr="00BC4BC3">
        <w:rPr>
          <w:color w:val="000000" w:themeColor="text1"/>
          <w:sz w:val="30"/>
          <w:szCs w:val="30"/>
        </w:rPr>
        <w:t xml:space="preserve">Характеристика должна содержать подробное описание назначения, содержания, применения экспоната, а также необходимые сведения об авторе работ; </w:t>
      </w:r>
    </w:p>
    <w:p w:rsidR="005B6050" w:rsidRDefault="00BC4BC3" w:rsidP="005B6050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 w:rsidRPr="00BC4BC3">
        <w:rPr>
          <w:color w:val="000000" w:themeColor="text1"/>
          <w:sz w:val="30"/>
          <w:szCs w:val="30"/>
        </w:rPr>
        <w:t xml:space="preserve">согласие на обработку персональных данных (приложение </w:t>
      </w:r>
      <w:r w:rsidR="002B42E5">
        <w:rPr>
          <w:color w:val="000000" w:themeColor="text1"/>
          <w:sz w:val="30"/>
          <w:szCs w:val="30"/>
        </w:rPr>
        <w:t>1.4.</w:t>
      </w:r>
      <w:r w:rsidR="006664F9">
        <w:rPr>
          <w:color w:val="000000" w:themeColor="text1"/>
          <w:sz w:val="30"/>
          <w:szCs w:val="30"/>
        </w:rPr>
        <w:t>)</w:t>
      </w:r>
      <w:r w:rsidRPr="00BC4BC3">
        <w:rPr>
          <w:color w:val="000000" w:themeColor="text1"/>
          <w:sz w:val="30"/>
          <w:szCs w:val="30"/>
        </w:rPr>
        <w:t xml:space="preserve"> </w:t>
      </w:r>
    </w:p>
    <w:p w:rsidR="00BC4BC3" w:rsidRPr="00BC4BC3" w:rsidRDefault="005B6050" w:rsidP="005B6050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BC4BC3" w:rsidRPr="00BC4BC3">
        <w:rPr>
          <w:color w:val="000000" w:themeColor="text1"/>
          <w:sz w:val="30"/>
          <w:szCs w:val="30"/>
        </w:rPr>
        <w:t xml:space="preserve">.2. На каждый экспонат, представляемый на </w:t>
      </w:r>
      <w:r w:rsidR="006664F9">
        <w:rPr>
          <w:color w:val="000000" w:themeColor="text1"/>
          <w:sz w:val="30"/>
          <w:szCs w:val="30"/>
        </w:rPr>
        <w:t>районный</w:t>
      </w:r>
      <w:r w:rsidR="00BC4BC3" w:rsidRPr="00BC4BC3">
        <w:rPr>
          <w:color w:val="000000" w:themeColor="text1"/>
          <w:sz w:val="30"/>
          <w:szCs w:val="30"/>
        </w:rPr>
        <w:t xml:space="preserve"> этап смотра творчества, прочно прикрепляется этикетка. </w:t>
      </w:r>
    </w:p>
    <w:p w:rsidR="00BC4BC3" w:rsidRDefault="005B6050" w:rsidP="005B6050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BC4BC3" w:rsidRPr="00BC4BC3">
        <w:rPr>
          <w:color w:val="000000" w:themeColor="text1"/>
          <w:sz w:val="30"/>
          <w:szCs w:val="30"/>
        </w:rPr>
        <w:t>.3. Экспонаты, представлен</w:t>
      </w:r>
      <w:r w:rsidR="006664F9">
        <w:rPr>
          <w:color w:val="000000" w:themeColor="text1"/>
          <w:sz w:val="30"/>
          <w:szCs w:val="30"/>
        </w:rPr>
        <w:t>ные без заявки, характеристики</w:t>
      </w:r>
      <w:r w:rsidR="00BC4BC3" w:rsidRPr="00BC4BC3">
        <w:rPr>
          <w:color w:val="000000" w:themeColor="text1"/>
          <w:sz w:val="30"/>
          <w:szCs w:val="30"/>
        </w:rPr>
        <w:t xml:space="preserve">, согласия на обработку персональных данных и этикетки рассматриваться не будут и подлежат возврату. </w:t>
      </w:r>
    </w:p>
    <w:p w:rsidR="00BC4BC3" w:rsidRPr="00BC4BC3" w:rsidRDefault="005B6050" w:rsidP="005B6050">
      <w:pPr>
        <w:pStyle w:val="Default"/>
        <w:ind w:firstLine="708"/>
        <w:jc w:val="both"/>
        <w:rPr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4</w:t>
      </w:r>
      <w:r w:rsidR="00BC4BC3" w:rsidRPr="00BC4BC3">
        <w:rPr>
          <w:b/>
          <w:bCs/>
          <w:color w:val="000000" w:themeColor="text1"/>
          <w:sz w:val="30"/>
          <w:szCs w:val="30"/>
        </w:rPr>
        <w:t xml:space="preserve">. КРИТЕРИИ ОЦЕНКИ ЭКСПОНАТОВ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871"/>
      </w:tblGrid>
      <w:tr w:rsidR="00BC4BC3" w:rsidRPr="00BC4BC3" w:rsidTr="005B6050">
        <w:trPr>
          <w:trHeight w:val="654"/>
        </w:trPr>
        <w:tc>
          <w:tcPr>
            <w:tcW w:w="8613" w:type="dxa"/>
          </w:tcPr>
          <w:p w:rsidR="009A61D8" w:rsidRDefault="009A61D8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</w:t>
            </w:r>
            <w:r w:rsidR="00BC4BC3" w:rsidRPr="00BC4BC3">
              <w:rPr>
                <w:color w:val="000000" w:themeColor="text1"/>
                <w:sz w:val="30"/>
                <w:szCs w:val="30"/>
              </w:rPr>
              <w:t xml:space="preserve">.1. Критерии оценки экспонатов: </w:t>
            </w:r>
          </w:p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- новизна продукции (впервые изготовленная, отличающаяся от выпускаемой конкурентоспособностью, </w:t>
            </w:r>
            <w:proofErr w:type="spellStart"/>
            <w:r w:rsidRPr="00BC4BC3">
              <w:rPr>
                <w:color w:val="000000" w:themeColor="text1"/>
                <w:sz w:val="30"/>
                <w:szCs w:val="30"/>
              </w:rPr>
              <w:t>наукоемкостью</w:t>
            </w:r>
            <w:proofErr w:type="spellEnd"/>
            <w:r w:rsidRPr="00BC4BC3">
              <w:rPr>
                <w:color w:val="000000" w:themeColor="text1"/>
                <w:sz w:val="30"/>
                <w:szCs w:val="30"/>
              </w:rPr>
              <w:t xml:space="preserve">, улучшенными характеристиками и экономическими показателями) и технологии ее производства; </w:t>
            </w:r>
          </w:p>
        </w:tc>
        <w:tc>
          <w:tcPr>
            <w:tcW w:w="871" w:type="dxa"/>
          </w:tcPr>
          <w:p w:rsidR="00A415D4" w:rsidRDefault="00A415D4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</w:p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– 10 </w:t>
            </w:r>
          </w:p>
        </w:tc>
      </w:tr>
      <w:tr w:rsidR="00BC4BC3" w:rsidRPr="00BC4BC3" w:rsidTr="005B6050">
        <w:trPr>
          <w:trHeight w:val="311"/>
        </w:trPr>
        <w:tc>
          <w:tcPr>
            <w:tcW w:w="8613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- высокое качество и сложность исполнения, практичность и надежность эксплуатации изделия; </w:t>
            </w:r>
          </w:p>
        </w:tc>
        <w:tc>
          <w:tcPr>
            <w:tcW w:w="871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– 10 </w:t>
            </w:r>
          </w:p>
        </w:tc>
      </w:tr>
      <w:tr w:rsidR="00BC4BC3" w:rsidRPr="00BC4BC3" w:rsidTr="005B6050">
        <w:trPr>
          <w:trHeight w:val="482"/>
        </w:trPr>
        <w:tc>
          <w:tcPr>
            <w:tcW w:w="8613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- техническое решение (завершенность изделия, проработанность деталей, оригинальность конструкции, использование современных материалов); </w:t>
            </w:r>
          </w:p>
        </w:tc>
        <w:tc>
          <w:tcPr>
            <w:tcW w:w="871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– 10 </w:t>
            </w:r>
          </w:p>
        </w:tc>
      </w:tr>
      <w:tr w:rsidR="00BC4BC3" w:rsidRPr="00BC4BC3" w:rsidTr="005B6050">
        <w:trPr>
          <w:trHeight w:val="481"/>
        </w:trPr>
        <w:tc>
          <w:tcPr>
            <w:tcW w:w="8613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- наличие прав на интеллектуальную собственность (патент на полезную модель, промышленный образец, товарный знак или рационализаторское предложение); </w:t>
            </w:r>
          </w:p>
        </w:tc>
        <w:tc>
          <w:tcPr>
            <w:tcW w:w="871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– 10 </w:t>
            </w:r>
          </w:p>
        </w:tc>
      </w:tr>
      <w:tr w:rsidR="00BC4BC3" w:rsidRPr="00BC4BC3" w:rsidTr="005B6050">
        <w:trPr>
          <w:trHeight w:val="481"/>
        </w:trPr>
        <w:tc>
          <w:tcPr>
            <w:tcW w:w="8613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- состояние технической документации (оформление, подробность описания, наличие информационных, видео- и фотоматериалов); </w:t>
            </w:r>
          </w:p>
        </w:tc>
        <w:tc>
          <w:tcPr>
            <w:tcW w:w="871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– 10 </w:t>
            </w:r>
          </w:p>
        </w:tc>
      </w:tr>
      <w:tr w:rsidR="00BC4BC3" w:rsidRPr="00BC4BC3" w:rsidTr="005B6050">
        <w:trPr>
          <w:trHeight w:val="136"/>
        </w:trPr>
        <w:tc>
          <w:tcPr>
            <w:tcW w:w="8613" w:type="dxa"/>
          </w:tcPr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максимальное количество баллов </w:t>
            </w:r>
          </w:p>
        </w:tc>
        <w:tc>
          <w:tcPr>
            <w:tcW w:w="871" w:type="dxa"/>
          </w:tcPr>
          <w:p w:rsidR="00A415D4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>– 50</w:t>
            </w:r>
          </w:p>
          <w:p w:rsidR="00BC4BC3" w:rsidRPr="00BC4BC3" w:rsidRDefault="00BC4BC3" w:rsidP="00BC4BC3">
            <w:pPr>
              <w:pStyle w:val="Default"/>
              <w:jc w:val="both"/>
              <w:rPr>
                <w:color w:val="000000" w:themeColor="text1"/>
                <w:sz w:val="30"/>
                <w:szCs w:val="30"/>
              </w:rPr>
            </w:pPr>
            <w:r w:rsidRPr="00BC4BC3">
              <w:rPr>
                <w:color w:val="000000" w:themeColor="text1"/>
                <w:sz w:val="30"/>
                <w:szCs w:val="30"/>
              </w:rPr>
              <w:t xml:space="preserve"> </w:t>
            </w:r>
          </w:p>
        </w:tc>
      </w:tr>
    </w:tbl>
    <w:p w:rsidR="009A61D8" w:rsidRPr="00A415D4" w:rsidRDefault="009A61D8" w:rsidP="00A41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415D4">
        <w:rPr>
          <w:rFonts w:ascii="Times New Roman" w:eastAsia="Times New Roman" w:hAnsi="Times New Roman" w:cs="Times New Roman"/>
          <w:b/>
          <w:sz w:val="30"/>
          <w:szCs w:val="30"/>
        </w:rPr>
        <w:t>5. ОСНОВНЫЕ ТРЕБОВАНИЯ К ОФОРМЛЕНИЮ И ДОСТАВКЕ РАБОТ</w:t>
      </w:r>
    </w:p>
    <w:p w:rsidR="009A61D8" w:rsidRPr="00C737DA" w:rsidRDefault="009A61D8" w:rsidP="009A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5.1 Конкурсные работы должны быть изготовлены из безопасных материалов, механизмов, приспособлений.</w:t>
      </w:r>
    </w:p>
    <w:p w:rsidR="009A61D8" w:rsidRPr="004A1444" w:rsidRDefault="009A61D8" w:rsidP="009A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5.2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0067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Конкурсные работы должны быть представлены с упаковкой, для удобства транспортировки и обеспечения их сохранности.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Упаковка должна обеспечивать пыле – и </w:t>
      </w:r>
      <w:proofErr w:type="spellStart"/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влагозащищенность</w:t>
      </w:r>
      <w:proofErr w:type="spellEnd"/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экспонатов, исключать в</w:t>
      </w:r>
      <w:bookmarkStart w:id="0" w:name="_GoBack"/>
      <w:bookmarkEnd w:id="0"/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озможность повреждения при транспортировке.</w:t>
      </w:r>
    </w:p>
    <w:p w:rsidR="009A61D8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5.3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На каждый экспонат технического творчества, представляемый на смотр, крепится </w:t>
      </w:r>
      <w:r w:rsidR="006664F9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этикетка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A61D8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XSpec="center" w:tblpY="17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</w:tblGrid>
      <w:tr w:rsidR="009A61D8" w:rsidRPr="00662728" w:rsidTr="006664F9">
        <w:trPr>
          <w:trHeight w:val="1005"/>
        </w:trPr>
        <w:tc>
          <w:tcPr>
            <w:tcW w:w="5028" w:type="dxa"/>
            <w:vAlign w:val="center"/>
          </w:tcPr>
          <w:p w:rsidR="009A61D8" w:rsidRPr="00662728" w:rsidRDefault="009A61D8" w:rsidP="0066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9A61D8" w:rsidRPr="00662728" w:rsidRDefault="009A61D8" w:rsidP="0066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:rsidR="009A61D8" w:rsidRDefault="009A61D8" w:rsidP="0066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 wp14:anchorId="722D94CD" wp14:editId="59B2722F">
                      <wp:simplePos x="0" y="0"/>
                      <wp:positionH relativeFrom="column">
                        <wp:posOffset>-74296</wp:posOffset>
                      </wp:positionH>
                      <wp:positionV relativeFrom="paragraph">
                        <wp:posOffset>373380</wp:posOffset>
                      </wp:positionV>
                      <wp:extent cx="0" cy="68580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06694" id="Прямая соединительная линия 3" o:spid="_x0000_s1026" style="position:absolute;flip:x 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85pt,29.4pt" to="-5.8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" o:allowincell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2DD35CB4" wp14:editId="209820E3">
                      <wp:simplePos x="0" y="0"/>
                      <wp:positionH relativeFrom="column">
                        <wp:posOffset>3126104</wp:posOffset>
                      </wp:positionH>
                      <wp:positionV relativeFrom="paragraph">
                        <wp:posOffset>373380</wp:posOffset>
                      </wp:positionV>
                      <wp:extent cx="0" cy="640080"/>
                      <wp:effectExtent l="0" t="0" r="19050" b="266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993DF" id="Прямая соединительная линия 2" o:spid="_x0000_s1026" style="position:absolute;flip:x 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.15pt,29.4pt" to="246.1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" o:allowincell="f"/>
                  </w:pict>
                </mc:Fallback>
              </mc:AlternateContent>
            </w:r>
            <w:r w:rsidRPr="0066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дополнительного образования детей и молодежи</w:t>
            </w:r>
          </w:p>
          <w:p w:rsidR="006664F9" w:rsidRPr="00662728" w:rsidRDefault="006664F9" w:rsidP="0066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автора (авторов)</w:t>
            </w:r>
          </w:p>
          <w:p w:rsidR="009A61D8" w:rsidRPr="00662728" w:rsidRDefault="006664F9" w:rsidP="0066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2025/2026</w:t>
            </w:r>
            <w:r w:rsidR="009A61D8" w:rsidRPr="0066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</w:t>
            </w:r>
          </w:p>
        </w:tc>
      </w:tr>
    </w:tbl>
    <w:p w:rsidR="009A61D8" w:rsidRPr="004A1444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Default="009A61D8" w:rsidP="009A61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0"/>
          <w:szCs w:val="30"/>
          <w:lang w:eastAsia="ru-RU"/>
        </w:rPr>
      </w:pPr>
    </w:p>
    <w:p w:rsidR="009A61D8" w:rsidRDefault="009A61D8" w:rsidP="009A61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0"/>
          <w:szCs w:val="30"/>
          <w:lang w:eastAsia="ru-RU"/>
        </w:rPr>
      </w:pPr>
    </w:p>
    <w:p w:rsidR="009A61D8" w:rsidRDefault="009A61D8" w:rsidP="009A61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0"/>
          <w:szCs w:val="30"/>
          <w:lang w:eastAsia="ru-RU"/>
        </w:rPr>
      </w:pPr>
    </w:p>
    <w:p w:rsidR="009A61D8" w:rsidRDefault="009A61D8" w:rsidP="009A61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0"/>
          <w:szCs w:val="30"/>
          <w:lang w:eastAsia="ru-RU"/>
        </w:rPr>
      </w:pPr>
    </w:p>
    <w:p w:rsidR="009A61D8" w:rsidRPr="004A1444" w:rsidRDefault="009A61D8" w:rsidP="009A61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7"/>
          <w:sz w:val="30"/>
          <w:szCs w:val="30"/>
          <w:lang w:eastAsia="ru-RU"/>
        </w:rPr>
        <w:t>5.4</w:t>
      </w:r>
      <w:r w:rsidRPr="004A1444">
        <w:rPr>
          <w:rFonts w:ascii="Times New Roman" w:eastAsia="Times New Roman" w:hAnsi="Times New Roman" w:cs="Times New Roman"/>
          <w:bCs/>
          <w:color w:val="000000"/>
          <w:spacing w:val="7"/>
          <w:sz w:val="30"/>
          <w:szCs w:val="30"/>
          <w:lang w:eastAsia="ru-RU"/>
        </w:rPr>
        <w:t xml:space="preserve">. Конкурсные работы принимаются комиссией, 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состоящей из специалистов ГУО «</w:t>
      </w:r>
      <w:r w:rsidR="00D753AB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ентр творчества детей и молодежи</w:t>
      </w:r>
      <w:r w:rsidR="00D753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 Светлогорска «Юный </w:t>
      </w:r>
      <w:proofErr w:type="spellStart"/>
      <w:r w:rsidR="00D753AB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ЭкоТехник</w:t>
      </w:r>
      <w:proofErr w:type="spellEnd"/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9A61D8" w:rsidRDefault="009A61D8" w:rsidP="009A61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5.5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Комиссия имеет право не принимать работу в случае отсутствия сопроводительных документов (заяв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ка, характеристика, (приложение 1.</w:t>
      </w:r>
      <w:r w:rsidR="00D753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положению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), несоответствия работы предъявляемым требованиям.</w:t>
      </w:r>
    </w:p>
    <w:p w:rsidR="009A61D8" w:rsidRDefault="009A61D8" w:rsidP="009A61D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9A61D8" w:rsidRPr="004A1444" w:rsidRDefault="009A61D8" w:rsidP="009A61D8">
      <w:pPr>
        <w:spacing w:after="0"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</w:p>
    <w:p w:rsidR="009A61D8" w:rsidRDefault="009A61D8" w:rsidP="009A61D8">
      <w:pPr>
        <w:shd w:val="clear" w:color="auto" w:fill="FFFFFF"/>
        <w:spacing w:after="0" w:line="280" w:lineRule="exact"/>
        <w:ind w:left="6804" w:firstLine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</w:t>
      </w:r>
    </w:p>
    <w:p w:rsidR="009A61D8" w:rsidRPr="004A1444" w:rsidRDefault="009A61D8" w:rsidP="009A61D8">
      <w:pPr>
        <w:shd w:val="clear" w:color="auto" w:fill="FFFFFF"/>
        <w:spacing w:after="0" w:line="280" w:lineRule="exact"/>
        <w:ind w:left="6804" w:firstLine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Default="009A61D8" w:rsidP="009A61D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Классификатор номинаций экспонатов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9A61D8" w:rsidRDefault="009A61D8" w:rsidP="009A61D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инновационного и технического</w:t>
      </w:r>
      <w:r w:rsidRPr="004A14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творчества</w:t>
      </w:r>
    </w:p>
    <w:p w:rsidR="009A61D8" w:rsidRPr="00C8685D" w:rsidRDefault="009A61D8" w:rsidP="009A61D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950"/>
        <w:gridCol w:w="8831"/>
      </w:tblGrid>
      <w:tr w:rsidR="009A61D8" w:rsidRPr="004A1444" w:rsidTr="006664F9">
        <w:trPr>
          <w:trHeight w:val="20"/>
        </w:trPr>
        <w:tc>
          <w:tcPr>
            <w:tcW w:w="950" w:type="dxa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Код</w:t>
            </w:r>
          </w:p>
        </w:tc>
        <w:tc>
          <w:tcPr>
            <w:tcW w:w="8831" w:type="dxa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Номинация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A1444">
              <w:rPr>
                <w:b/>
                <w:bCs/>
                <w:color w:val="000000"/>
                <w:sz w:val="30"/>
                <w:szCs w:val="30"/>
              </w:rPr>
              <w:t>Электроника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приборы, устройства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микроэлектроника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тренажеры, схемы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учебно-наглядные пособия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информационные технологии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лабораторные установки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Т-2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Радиотехника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радиоэлектроника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радиопередающая и звуковоспроизводящая аппаратура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приборы, устройства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тренажеры, схемы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лабораторные установки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Т-3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A1444">
              <w:rPr>
                <w:b/>
                <w:bCs/>
                <w:color w:val="000000"/>
                <w:sz w:val="30"/>
                <w:szCs w:val="30"/>
              </w:rPr>
              <w:t>Робототехника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r w:rsidRPr="004A1444">
              <w:rPr>
                <w:color w:val="000000"/>
                <w:sz w:val="30"/>
                <w:szCs w:val="30"/>
              </w:rPr>
              <w:t>информационно-телекоммуникационные системы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r w:rsidRPr="004A1444">
              <w:rPr>
                <w:color w:val="000000"/>
                <w:sz w:val="30"/>
                <w:szCs w:val="30"/>
              </w:rPr>
              <w:t>робототехнические и интеллектуальные системы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4A1444">
              <w:rPr>
                <w:color w:val="000000"/>
                <w:sz w:val="30"/>
                <w:szCs w:val="30"/>
              </w:rPr>
              <w:t>прототипирование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4A1444">
              <w:rPr>
                <w:color w:val="000000"/>
                <w:sz w:val="30"/>
                <w:szCs w:val="30"/>
              </w:rPr>
              <w:t>нейропилотирование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r w:rsidRPr="004A1444">
              <w:rPr>
                <w:color w:val="000000"/>
                <w:sz w:val="30"/>
                <w:szCs w:val="30"/>
              </w:rPr>
              <w:t>беспилотные летательные аппараты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r w:rsidRPr="004A1444">
              <w:rPr>
                <w:color w:val="000000"/>
                <w:sz w:val="30"/>
                <w:szCs w:val="30"/>
              </w:rPr>
              <w:t>мобильная и промышленная робототехника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м</w:t>
            </w:r>
            <w:r w:rsidRPr="004A1444">
              <w:rPr>
                <w:color w:val="000000"/>
                <w:sz w:val="30"/>
                <w:szCs w:val="30"/>
              </w:rPr>
              <w:t>ехатроника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Т-4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Приборостроение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средства измерения, анализа и обработки информации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приборы и устройства регулирования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системы управления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средства автоматизации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учебно-наглядные пособия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тренажеры, схемы, макеты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Т-5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A1444">
              <w:rPr>
                <w:b/>
                <w:bCs/>
                <w:color w:val="000000"/>
                <w:sz w:val="30"/>
                <w:szCs w:val="30"/>
              </w:rPr>
              <w:t>Производственные технологии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модернизация процесса изготовления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усовершенствованный конечный результат изделия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лазерные технологии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приборы, устройства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освоение техногенного сырья</w:t>
            </w: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lastRenderedPageBreak/>
              <w:t>Т-6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Машиностроение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станки, прессы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узлы и механизмы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оборудование, приспособления и инструменты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насосы, компрессоры,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распылители, аппараты очистки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оборудование для пайки, гибки, резки и сварки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печи и горелки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двигатели, турбины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механика, автоматика, телемеханика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модели промышленного оборудования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Т-7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Макетирование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архитектурные макеты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макеты приборов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прозрачные макеты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градостроительные макеты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ландшафтные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Pr="004A1444">
              <w:rPr>
                <w:sz w:val="30"/>
                <w:szCs w:val="30"/>
              </w:rPr>
              <w:t>нтерьерные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Т-8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Строительство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строительное</w:t>
            </w:r>
            <w:r w:rsidRPr="004A1444">
              <w:rPr>
                <w:sz w:val="30"/>
                <w:szCs w:val="30"/>
              </w:rPr>
              <w:t xml:space="preserve"> оборудование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инструменты и материалы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приспособления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изделия хозяйственного назначения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Т-9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Транспорт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автомобильный транспорт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вело- и мототранспорт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водный транспорт и судостроение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Т-10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Устройства для обслуживания транспорта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стенды, приборы</w:t>
            </w:r>
            <w:r w:rsidRPr="004A1444">
              <w:rPr>
                <w:sz w:val="30"/>
                <w:szCs w:val="30"/>
              </w:rPr>
              <w:t xml:space="preserve"> и устройства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подъемно-транспортное оборудование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приспособления, оборудование и инструменты для ремонта и обслуживания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системы обеспечения безопасности движения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навигационные системы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Т-11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Средства обучения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учебные схемы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учебные макеты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учебные стенды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Т-12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Сельское хозяйство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сельскохозяйственная техника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измельчители</w:t>
            </w:r>
            <w:proofErr w:type="spellEnd"/>
            <w:r w:rsidRPr="004A1444">
              <w:rPr>
                <w:sz w:val="30"/>
                <w:szCs w:val="30"/>
              </w:rPr>
              <w:t xml:space="preserve"> и смесители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сельскохозяйственная продукция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технологии производства и переработки с/х сырья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средства малой механизации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модели малогабаритной техники  и оборудования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инструменты для работы на приусадебных участках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Т-13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Энергетика и энергосберегающие технологии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производство и распределение энергии, газа и воды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переработка вторичного сырья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добыча и переработка энергетических ресурсов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альтернативные источники энергии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энергосберегающие технологии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экономия материальных ресурсов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технология</w:t>
            </w:r>
            <w:r w:rsidRPr="004A1444">
              <w:rPr>
                <w:sz w:val="30"/>
                <w:szCs w:val="30"/>
              </w:rPr>
              <w:t xml:space="preserve"> утилизации отходов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Т-14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Товары народного потребления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бытовые приборы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изделия хозяйственного назначения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A1444">
              <w:rPr>
                <w:sz w:val="30"/>
                <w:szCs w:val="30"/>
              </w:rPr>
              <w:t>паковка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Т-15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Промышленный дизайн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транспортные средства (тюнинг)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станки и другая техника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инженерные устройства и сооружения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визуальные коммуникации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Т-16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Моделирование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авиамоделирование</w:t>
            </w:r>
            <w:proofErr w:type="spellEnd"/>
            <w:r w:rsidRPr="004A1444">
              <w:rPr>
                <w:sz w:val="30"/>
                <w:szCs w:val="30"/>
              </w:rPr>
              <w:t xml:space="preserve"> и </w:t>
            </w:r>
            <w:proofErr w:type="spellStart"/>
            <w:r w:rsidRPr="004A1444">
              <w:rPr>
                <w:sz w:val="30"/>
                <w:szCs w:val="30"/>
              </w:rPr>
              <w:t>ракетомоделирование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судомоделирование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автомоделирование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спортивно-техническое моделирование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техническое моделирование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эксперементальное</w:t>
            </w:r>
            <w:proofErr w:type="spellEnd"/>
            <w:r w:rsidRPr="004A1444">
              <w:rPr>
                <w:sz w:val="30"/>
                <w:szCs w:val="30"/>
              </w:rPr>
              <w:t xml:space="preserve"> моделирование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футуристическое моделирование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Т-17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Арт-объект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инсталяция</w:t>
            </w:r>
            <w:proofErr w:type="spellEnd"/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proofErr w:type="spellStart"/>
            <w:r w:rsidRPr="004A1444">
              <w:rPr>
                <w:sz w:val="30"/>
                <w:szCs w:val="30"/>
              </w:rPr>
              <w:t>стим</w:t>
            </w:r>
            <w:proofErr w:type="spellEnd"/>
            <w:r w:rsidRPr="004A1444">
              <w:rPr>
                <w:sz w:val="30"/>
                <w:szCs w:val="30"/>
              </w:rPr>
              <w:t>-панк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малые архитектурные формы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объекты средового дизайна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скульптура (кинетическая)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Т-18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Садово-парковый дизайн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предметы садово-паркового дизайна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садово-парковая скульптура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объекты ландшафтного дизайна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Т-19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Предметы интерьера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Т-20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Дизайнерские разработки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lastRenderedPageBreak/>
              <w:t>Т-21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Предметы утилитарного назначения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Т-22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Мебель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мебель для жилых помещений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мебель для офисов и служебных помещений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Т-23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sz w:val="30"/>
                <w:szCs w:val="30"/>
              </w:rPr>
            </w:pPr>
            <w:r w:rsidRPr="004A1444">
              <w:rPr>
                <w:b/>
                <w:sz w:val="30"/>
                <w:szCs w:val="30"/>
              </w:rPr>
              <w:t>Занимательная наука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работы, раскрывающие и демонстрирующие основные законы </w:t>
            </w:r>
            <w:r w:rsidRPr="004A1444">
              <w:rPr>
                <w:sz w:val="30"/>
                <w:szCs w:val="30"/>
              </w:rPr>
              <w:t>механики, электричества, магнетизма, акустики, оптики, гидродинамики, математики и др., суть различных природных явлений.</w:t>
            </w:r>
          </w:p>
        </w:tc>
      </w:tr>
      <w:tr w:rsidR="009A61D8" w:rsidRPr="004A1444" w:rsidTr="006664F9">
        <w:trPr>
          <w:trHeight w:val="20"/>
        </w:trPr>
        <w:tc>
          <w:tcPr>
            <w:tcW w:w="950" w:type="dxa"/>
            <w:vMerge w:val="restart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Т-24</w:t>
            </w: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b/>
                <w:bCs/>
                <w:sz w:val="30"/>
                <w:szCs w:val="30"/>
              </w:rPr>
            </w:pPr>
            <w:r w:rsidRPr="004A1444">
              <w:rPr>
                <w:b/>
                <w:bCs/>
                <w:sz w:val="30"/>
                <w:szCs w:val="30"/>
              </w:rPr>
              <w:t>Фристайл</w:t>
            </w:r>
          </w:p>
        </w:tc>
      </w:tr>
      <w:tr w:rsidR="009A61D8" w:rsidRPr="004A1444" w:rsidTr="006664F9">
        <w:trPr>
          <w:trHeight w:val="227"/>
        </w:trPr>
        <w:tc>
          <w:tcPr>
            <w:tcW w:w="950" w:type="dxa"/>
            <w:vMerge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31" w:type="dxa"/>
            <w:vAlign w:val="bottom"/>
          </w:tcPr>
          <w:p w:rsidR="009A61D8" w:rsidRPr="004A1444" w:rsidRDefault="009A61D8" w:rsidP="006664F9">
            <w:pPr>
              <w:jc w:val="center"/>
              <w:rPr>
                <w:sz w:val="30"/>
                <w:szCs w:val="30"/>
              </w:rPr>
            </w:pPr>
            <w:r w:rsidRPr="004A1444">
              <w:rPr>
                <w:sz w:val="30"/>
                <w:szCs w:val="30"/>
              </w:rPr>
              <w:t>не вошедшие в предложенные</w:t>
            </w:r>
            <w:r>
              <w:rPr>
                <w:sz w:val="30"/>
                <w:szCs w:val="30"/>
              </w:rPr>
              <w:t xml:space="preserve"> номинации</w:t>
            </w:r>
          </w:p>
        </w:tc>
      </w:tr>
    </w:tbl>
    <w:p w:rsidR="009A61D8" w:rsidRDefault="009A61D8" w:rsidP="009A61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Default="009A61D8" w:rsidP="009A61D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9A61D8" w:rsidRDefault="009A61D8" w:rsidP="009A61D8">
      <w:pPr>
        <w:spacing w:after="0"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9A61D8" w:rsidSect="006664F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:rsidR="009A61D8" w:rsidRPr="004A1444" w:rsidRDefault="009A61D8" w:rsidP="009A61D8">
      <w:pPr>
        <w:spacing w:after="0" w:line="280" w:lineRule="exact"/>
        <w:ind w:left="1204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9A61D8" w:rsidRPr="004A1444" w:rsidRDefault="009A61D8" w:rsidP="009A61D8">
      <w:pPr>
        <w:shd w:val="clear" w:color="auto" w:fill="FFFFFF"/>
        <w:spacing w:after="0" w:line="280" w:lineRule="exact"/>
        <w:ind w:left="12049" w:firstLine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</w:t>
      </w:r>
    </w:p>
    <w:p w:rsidR="009A61D8" w:rsidRPr="004A1444" w:rsidRDefault="009A61D8" w:rsidP="009A6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Pr="004A1444" w:rsidRDefault="009A61D8" w:rsidP="009A61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ЗАЯВКА</w:t>
      </w:r>
    </w:p>
    <w:p w:rsidR="009A61D8" w:rsidRPr="006758EA" w:rsidRDefault="009A61D8" w:rsidP="009A6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участие в 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областном этапе республиканского смотра инновационного и технического творчества </w:t>
      </w:r>
      <w:r w:rsidR="00A415D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детей и молодежи</w:t>
      </w:r>
    </w:p>
    <w:p w:rsidR="009A61D8" w:rsidRPr="00662728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W w:w="1538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43"/>
        <w:gridCol w:w="1984"/>
        <w:gridCol w:w="2552"/>
        <w:gridCol w:w="2551"/>
        <w:gridCol w:w="1559"/>
        <w:gridCol w:w="1276"/>
        <w:gridCol w:w="3100"/>
      </w:tblGrid>
      <w:tr w:rsidR="009A61D8" w:rsidRPr="00662728" w:rsidTr="006664F9">
        <w:trPr>
          <w:cantSplit/>
          <w:trHeight w:val="2061"/>
          <w:jc w:val="center"/>
        </w:trPr>
        <w:tc>
          <w:tcPr>
            <w:tcW w:w="516" w:type="dxa"/>
            <w:tcBorders>
              <w:right w:val="single" w:sz="4" w:space="0" w:color="auto"/>
            </w:tcBorders>
            <w:tcMar>
              <w:left w:w="108" w:type="dxa"/>
            </w:tcMar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автора</w:t>
            </w:r>
          </w:p>
        </w:tc>
        <w:tc>
          <w:tcPr>
            <w:tcW w:w="1984" w:type="dxa"/>
            <w:tcMar>
              <w:left w:w="108" w:type="dxa"/>
            </w:tcMar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552" w:type="dxa"/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проживания, контактные данные</w:t>
            </w:r>
          </w:p>
        </w:tc>
        <w:tc>
          <w:tcPr>
            <w:tcW w:w="2551" w:type="dxa"/>
            <w:tcMar>
              <w:left w:w="108" w:type="dxa"/>
            </w:tcMar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Учреждение  дополнительного образования и объединение по интересам, в котором занимается/работает автор </w:t>
            </w:r>
          </w:p>
        </w:tc>
        <w:tc>
          <w:tcPr>
            <w:tcW w:w="1559" w:type="dxa"/>
            <w:tcMar>
              <w:left w:w="108" w:type="dxa"/>
            </w:tcMar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276" w:type="dxa"/>
            <w:tcMar>
              <w:left w:w="108" w:type="dxa"/>
            </w:tcMar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100" w:type="dxa"/>
            <w:tcMar>
              <w:left w:w="108" w:type="dxa"/>
            </w:tcMar>
          </w:tcPr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9A61D8" w:rsidRPr="006758EA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 работы, должность, контактные данные</w:t>
            </w:r>
          </w:p>
        </w:tc>
      </w:tr>
      <w:tr w:rsidR="009A61D8" w:rsidRPr="00662728" w:rsidTr="006664F9">
        <w:trPr>
          <w:jc w:val="center"/>
        </w:trPr>
        <w:tc>
          <w:tcPr>
            <w:tcW w:w="516" w:type="dxa"/>
            <w:tcBorders>
              <w:right w:val="single" w:sz="4" w:space="0" w:color="auto"/>
            </w:tcBorders>
            <w:tcMar>
              <w:left w:w="108" w:type="dxa"/>
            </w:tcMar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Полностью фамилия, имя отчество </w:t>
            </w:r>
          </w:p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автора </w:t>
            </w:r>
          </w:p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Точная дата рождения ДД.ММ.ГГГГ</w:t>
            </w:r>
          </w:p>
        </w:tc>
        <w:tc>
          <w:tcPr>
            <w:tcW w:w="2552" w:type="dxa"/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Район, населенный пункт, улица, дом, </w:t>
            </w:r>
            <w:proofErr w:type="spellStart"/>
            <w:proofErr w:type="gramStart"/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квартира,мобильный</w:t>
            </w:r>
            <w:proofErr w:type="spellEnd"/>
            <w:proofErr w:type="gramEnd"/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телефон</w:t>
            </w:r>
          </w:p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+375 ** *** ** **</w:t>
            </w:r>
          </w:p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551" w:type="dxa"/>
            <w:tcMar>
              <w:left w:w="108" w:type="dxa"/>
            </w:tcMar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Mar>
              <w:left w:w="108" w:type="dxa"/>
            </w:tcMar>
          </w:tcPr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Полностью фамили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я, имя, отчество, руководителя </w:t>
            </w: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работы, должность, мобильный телефон</w:t>
            </w:r>
          </w:p>
          <w:p w:rsidR="009A61D8" w:rsidRPr="00FE02EC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E02E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+375 ** *** ** **</w:t>
            </w:r>
          </w:p>
        </w:tc>
      </w:tr>
      <w:tr w:rsidR="009A61D8" w:rsidRPr="00662728" w:rsidTr="006664F9">
        <w:trPr>
          <w:jc w:val="center"/>
        </w:trPr>
        <w:tc>
          <w:tcPr>
            <w:tcW w:w="516" w:type="dxa"/>
            <w:tcBorders>
              <w:right w:val="single" w:sz="4" w:space="0" w:color="auto"/>
            </w:tcBorders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61D8" w:rsidRPr="00827929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Mar>
              <w:left w:w="108" w:type="dxa"/>
            </w:tcMar>
          </w:tcPr>
          <w:p w:rsidR="009A61D8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A61D8" w:rsidRPr="00662728" w:rsidTr="006664F9">
        <w:trPr>
          <w:jc w:val="center"/>
        </w:trPr>
        <w:tc>
          <w:tcPr>
            <w:tcW w:w="516" w:type="dxa"/>
            <w:tcBorders>
              <w:right w:val="single" w:sz="4" w:space="0" w:color="auto"/>
            </w:tcBorders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61D8" w:rsidRPr="00827929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9A61D8" w:rsidRPr="00827929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Mar>
              <w:left w:w="108" w:type="dxa"/>
            </w:tcMar>
          </w:tcPr>
          <w:p w:rsidR="009A61D8" w:rsidRDefault="009A61D8" w:rsidP="006664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A61D8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             </w:t>
      </w:r>
    </w:p>
    <w:p w:rsidR="009A61D8" w:rsidRPr="00314971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31497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*</w:t>
      </w:r>
      <w:r w:rsidRPr="00314971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таблица заполняется в точности с требованиями</w:t>
      </w:r>
    </w:p>
    <w:p w:rsidR="009A61D8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:rsidR="009A61D8" w:rsidRPr="004A1444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Представитель  __________________   _____________________</w:t>
      </w:r>
    </w:p>
    <w:p w:rsidR="009A61D8" w:rsidRPr="004A1444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  <w:t>(Ф.И.О.)</w:t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</w: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  <w:t>(подпись)</w:t>
      </w:r>
    </w:p>
    <w:p w:rsidR="009A61D8" w:rsidRPr="004A1444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Руководитель</w:t>
      </w:r>
    </w:p>
    <w:p w:rsidR="009A61D8" w:rsidRPr="004A1444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государственного учреждения образования </w:t>
      </w:r>
    </w:p>
    <w:p w:rsidR="009A61D8" w:rsidRPr="004A1444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_____________________________________                          ___________</w:t>
      </w:r>
    </w:p>
    <w:p w:rsidR="009A61D8" w:rsidRPr="004A1444" w:rsidRDefault="009A61D8" w:rsidP="009A61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                             (Ф.И.О.)                                                                                               (подпись)</w:t>
      </w:r>
    </w:p>
    <w:p w:rsidR="009A61D8" w:rsidRDefault="009A61D8" w:rsidP="009A61D8">
      <w:pPr>
        <w:shd w:val="clear" w:color="auto" w:fill="FFFFFF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9A61D8" w:rsidSect="006664F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9A61D8" w:rsidRPr="004A1444" w:rsidRDefault="009A61D8" w:rsidP="009A61D8">
      <w:pPr>
        <w:shd w:val="clear" w:color="auto" w:fill="FFFFFF"/>
        <w:spacing w:after="0"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9A61D8" w:rsidRPr="004A1444" w:rsidRDefault="009A61D8" w:rsidP="009A61D8">
      <w:pPr>
        <w:shd w:val="clear" w:color="auto" w:fill="FFFFFF"/>
        <w:spacing w:after="0" w:line="280" w:lineRule="exact"/>
        <w:ind w:left="6804" w:firstLine="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</w:t>
      </w:r>
    </w:p>
    <w:p w:rsidR="009A61D8" w:rsidRPr="004A1444" w:rsidRDefault="009A61D8" w:rsidP="009A61D8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Характеристика оформляется в 2-х экземплярах </w:t>
      </w:r>
      <w:r w:rsidRPr="00FE6B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одна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на областной этап, другая на </w:t>
      </w:r>
      <w:r w:rsidRPr="004A14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республиканский этап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6758EA">
        <w:rPr>
          <w:rFonts w:ascii="Times New Roman" w:eastAsia="Times New Roman" w:hAnsi="Times New Roman" w:cs="Times New Roman"/>
          <w:sz w:val="30"/>
          <w:szCs w:val="30"/>
          <w:lang w:eastAsia="ru-RU"/>
        </w:rPr>
        <w:t>в бумажном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электронном вариантах) с подробным описанием назначения, содержания, применения, а также должны быть представлены полные сведения об авторе.</w:t>
      </w:r>
    </w:p>
    <w:p w:rsidR="009A61D8" w:rsidRPr="006758EA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*</w:t>
      </w:r>
      <w:r w:rsidRPr="006758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Наличие подписей, печати учреждения образования и цветной фотографии экспоната обязательно.</w:t>
      </w:r>
    </w:p>
    <w:p w:rsidR="009A61D8" w:rsidRPr="004A1444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ХАРАКТЕРИСТ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</w:t>
      </w:r>
    </w:p>
    <w:p w:rsidR="009A61D8" w:rsidRPr="004A144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 экспонат, представленный </w:t>
      </w:r>
      <w:r w:rsidRPr="004A144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 областной этап</w:t>
      </w:r>
      <w:r w:rsidRPr="004A14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смотра инновационного </w:t>
      </w:r>
      <w:r w:rsid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технического творчества в 2026</w:t>
      </w:r>
      <w:r w:rsidRPr="004A14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году  </w:t>
      </w:r>
    </w:p>
    <w:p w:rsidR="00894014" w:rsidRPr="0089401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Номинация: Т-1 </w:t>
      </w:r>
    </w:p>
    <w:p w:rsidR="009A61D8" w:rsidRPr="004A144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Электроника</w:t>
      </w:r>
    </w:p>
    <w:p w:rsidR="009A61D8" w:rsidRPr="004A144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9A61D8" w:rsidRPr="00894014" w:rsidRDefault="009A61D8" w:rsidP="008940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94014">
        <w:rPr>
          <w:rFonts w:ascii="Times New Roman" w:eastAsia="Calibri" w:hAnsi="Times New Roman" w:cs="Times New Roman"/>
          <w:sz w:val="30"/>
          <w:szCs w:val="30"/>
          <w:lang w:eastAsia="ru-RU"/>
        </w:rPr>
        <w:t>Название экспоната: «Сигнализация о возникновении пожара в помещении»</w:t>
      </w:r>
    </w:p>
    <w:p w:rsidR="009A61D8" w:rsidRPr="004A1444" w:rsidRDefault="009A61D8" w:rsidP="009A61D8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A1444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1582B1BD" wp14:editId="51E96771">
            <wp:extent cx="2945130" cy="1669415"/>
            <wp:effectExtent l="0" t="0" r="7620" b="6985"/>
            <wp:docPr id="1" name="Рисунок 1" descr="Описание: C:\Documents and Settings\Admin\Рабочий стол\SMOTR\РАБОТЫ ФОТО\20180403_14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SMOTR\РАБОТЫ ФОТО\20180403_14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4513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D8" w:rsidRPr="004A144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Назначение и полное описание экспоната: 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Учреждение, изготовившее экспонат: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4. Цена: (</w:t>
      </w:r>
      <w:r w:rsidRPr="008940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руб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Изготовитель: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7. Контакты: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(подпись, печать)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работы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(подпись)</w:t>
      </w:r>
    </w:p>
    <w:p w:rsidR="009A61D8" w:rsidRDefault="009A61D8" w:rsidP="009A61D8">
      <w:pP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br w:type="page"/>
      </w:r>
    </w:p>
    <w:p w:rsidR="009A61D8" w:rsidRPr="004A1444" w:rsidRDefault="009A61D8" w:rsidP="009A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ХАРАКТЕРИСТ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</w:t>
      </w:r>
    </w:p>
    <w:p w:rsidR="009A61D8" w:rsidRPr="004A144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A14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 экспонат, представленный </w:t>
      </w:r>
      <w:r w:rsidRPr="004A144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республиканский </w:t>
      </w:r>
      <w:r w:rsidRPr="004A144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этап</w:t>
      </w:r>
      <w:r w:rsidRPr="004A14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смотра инновационного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технического творчества в 2025</w:t>
      </w:r>
      <w:r w:rsidRPr="004A144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году  </w:t>
      </w:r>
    </w:p>
    <w:p w:rsidR="0089401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Номинация: Т-1 </w:t>
      </w:r>
    </w:p>
    <w:p w:rsidR="009A61D8" w:rsidRPr="0089401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Электроника</w:t>
      </w:r>
    </w:p>
    <w:p w:rsidR="009A61D8" w:rsidRPr="004A1444" w:rsidRDefault="009A61D8" w:rsidP="009A6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9A61D8" w:rsidRPr="002B42E5" w:rsidRDefault="009A61D8" w:rsidP="002B42E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B42E5">
        <w:rPr>
          <w:rFonts w:ascii="Times New Roman" w:eastAsia="Calibri" w:hAnsi="Times New Roman" w:cs="Times New Roman"/>
          <w:sz w:val="30"/>
          <w:szCs w:val="30"/>
        </w:rPr>
        <w:t>Название экспоната: «Сигнализация о возникновении пожара в помещении»</w:t>
      </w:r>
    </w:p>
    <w:p w:rsidR="009A61D8" w:rsidRPr="004A1444" w:rsidRDefault="009A61D8" w:rsidP="009A61D8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A1444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7B12804E" wp14:editId="0FD12262">
            <wp:extent cx="2945130" cy="1669415"/>
            <wp:effectExtent l="0" t="0" r="7620" b="6985"/>
            <wp:docPr id="4" name="Рисунок 4" descr="Описание: C:\Documents and Settings\Admin\Рабочий стол\SMOTR\РАБОТЫ ФОТО\20180403_14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SMOTR\РАБОТЫ ФОТО\20180403_14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4513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D8" w:rsidRPr="00894014" w:rsidRDefault="009A61D8" w:rsidP="002B42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Назначение и полное описание экспоната: 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Учреждение, изготовившее экспонат: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4. Цена: (руб.)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Изготовитель: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7. Контакты:</w:t>
      </w:r>
    </w:p>
    <w:p w:rsidR="009A61D8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42E5" w:rsidRPr="00894014" w:rsidRDefault="002B42E5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(подпись, печать)</w:t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работы</w:t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9A61D8" w:rsidRPr="00894014" w:rsidRDefault="009A61D8" w:rsidP="009A61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4014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(подпись)</w:t>
      </w:r>
    </w:p>
    <w:p w:rsidR="009A61D8" w:rsidRDefault="009A61D8" w:rsidP="009A61D8">
      <w:pP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br w:type="page"/>
      </w:r>
    </w:p>
    <w:p w:rsidR="002B42E5" w:rsidRPr="002B42E5" w:rsidRDefault="002B42E5" w:rsidP="002B42E5">
      <w:pPr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B42E5" w:rsidRPr="002B42E5" w:rsidRDefault="002B42E5" w:rsidP="002B42E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Согласие на обработку персональных данных </w:t>
      </w:r>
    </w:p>
    <w:p w:rsidR="002B42E5" w:rsidRPr="002B42E5" w:rsidRDefault="002B42E5" w:rsidP="002B42E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Я, ____________________________________________________________</w:t>
      </w:r>
    </w:p>
    <w:p w:rsidR="002B42E5" w:rsidRPr="002B42E5" w:rsidRDefault="002B42E5" w:rsidP="002B42E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(Ф.И.О.) </w:t>
      </w:r>
    </w:p>
    <w:p w:rsidR="002B42E5" w:rsidRPr="002B42E5" w:rsidRDefault="002B42E5" w:rsidP="002B42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«___</w:t>
      </w:r>
      <w:proofErr w:type="gramStart"/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 рождения, даю согласие </w:t>
      </w: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государственному учреждению «Гомельский областной центр 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ехнического творчества детей и </w:t>
      </w: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молодежи» (246015, г. </w:t>
      </w:r>
      <w:proofErr w:type="spellStart"/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Гомель,ул.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Лепешинского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9Б) на обработку </w:t>
      </w: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следующих моих персональных данных: </w:t>
      </w:r>
    </w:p>
    <w:p w:rsidR="002B42E5" w:rsidRPr="002B42E5" w:rsidRDefault="002B42E5" w:rsidP="002B42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фамилия, имя, отчество; </w:t>
      </w:r>
    </w:p>
    <w:p w:rsidR="002B42E5" w:rsidRPr="002B42E5" w:rsidRDefault="002B42E5" w:rsidP="002B42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дата рождения; </w:t>
      </w:r>
    </w:p>
    <w:p w:rsidR="002B42E5" w:rsidRPr="002B42E5" w:rsidRDefault="002B42E5" w:rsidP="002B42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почтовый адрес, контактный телефон, адрес электронной почты; </w:t>
      </w:r>
    </w:p>
    <w:p w:rsidR="002B42E5" w:rsidRPr="002B42E5" w:rsidRDefault="002B42E5" w:rsidP="002B42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паспортные данные. </w:t>
      </w:r>
    </w:p>
    <w:p w:rsidR="002B42E5" w:rsidRPr="002B42E5" w:rsidRDefault="002B42E5" w:rsidP="002B42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 обработки: участие в областном этапе республиканского Смотра инновационного и технического творчества (далее - Смотр). </w:t>
      </w:r>
    </w:p>
    <w:p w:rsidR="002B42E5" w:rsidRDefault="002B42E5" w:rsidP="002B42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>Я уведомлен(-а), что государственное учреждение «Гомельский областной Дом учащихся и работников учреждений профессионального образования»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</w:t>
      </w:r>
    </w:p>
    <w:p w:rsidR="002B42E5" w:rsidRPr="002B42E5" w:rsidRDefault="002B42E5" w:rsidP="002B42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</w:p>
    <w:p w:rsidR="002B42E5" w:rsidRDefault="002B42E5" w:rsidP="002B42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:rsidR="002B42E5" w:rsidRDefault="002B42E5" w:rsidP="002B42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42E5" w:rsidRPr="002B42E5" w:rsidRDefault="002B42E5" w:rsidP="002B42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ознакомлен (а) с тем, что: </w:t>
      </w:r>
    </w:p>
    <w:p w:rsidR="002B42E5" w:rsidRPr="002B42E5" w:rsidRDefault="002B42E5" w:rsidP="002B42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согласие на обработку персональных данных действует 5 лет; </w:t>
      </w:r>
    </w:p>
    <w:p w:rsidR="002B42E5" w:rsidRPr="002B42E5" w:rsidRDefault="002B42E5" w:rsidP="002B4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-согласие на обработку персональных данных может быть отозвано путем подачи письменного заявления. </w:t>
      </w:r>
    </w:p>
    <w:p w:rsidR="00B91AEE" w:rsidRDefault="002B42E5" w:rsidP="00B91AE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1AE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="00B91AE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91AE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</w:t>
      </w:r>
      <w:r w:rsidR="00B91AE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</w:t>
      </w:r>
    </w:p>
    <w:p w:rsidR="002B42E5" w:rsidRPr="00B91AEE" w:rsidRDefault="00B91AEE" w:rsidP="00B91A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</w:t>
      </w:r>
      <w:r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2B42E5" w:rsidRPr="00B9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(расшифровка подписи) </w:t>
      </w:r>
    </w:p>
    <w:p w:rsidR="002B42E5" w:rsidRPr="002B42E5" w:rsidRDefault="002B42E5" w:rsidP="002B42E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42E5" w:rsidRPr="002B42E5" w:rsidRDefault="002B42E5" w:rsidP="002B42E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42E5" w:rsidRDefault="002B42E5" w:rsidP="002B42E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42E5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9A61D8" w:rsidRPr="008D1F29" w:rsidRDefault="009A61D8" w:rsidP="009A61D8">
      <w:pPr>
        <w:spacing w:after="0" w:line="280" w:lineRule="exact"/>
        <w:ind w:left="6237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8D1F2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9A61D8" w:rsidRPr="008D1F29" w:rsidRDefault="009A61D8" w:rsidP="009A61D8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1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приказу начальника отдела образования </w:t>
      </w:r>
    </w:p>
    <w:p w:rsidR="009A61D8" w:rsidRPr="008D1F29" w:rsidRDefault="009A61D8" w:rsidP="009A61D8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C42D32">
        <w:rPr>
          <w:rFonts w:ascii="Times New Roman" w:eastAsia="Times New Roman" w:hAnsi="Times New Roman" w:cs="Times New Roman"/>
          <w:sz w:val="30"/>
          <w:szCs w:val="30"/>
          <w:lang w:eastAsia="ru-RU"/>
        </w:rPr>
        <w:t>11.02.2026 № 104</w:t>
      </w:r>
    </w:p>
    <w:p w:rsidR="009A61D8" w:rsidRPr="008D1F29" w:rsidRDefault="009A61D8" w:rsidP="009A61D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27567" w:rsidRPr="00A27567" w:rsidRDefault="00A27567" w:rsidP="00A275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A27567">
        <w:rPr>
          <w:rFonts w:ascii="Times New Roman" w:hAnsi="Times New Roman" w:cs="Times New Roman"/>
          <w:sz w:val="30"/>
          <w:szCs w:val="30"/>
          <w:lang w:val="be-BY"/>
        </w:rPr>
        <w:t>СОСТАВ</w:t>
      </w:r>
    </w:p>
    <w:p w:rsidR="00A27567" w:rsidRPr="008F303D" w:rsidRDefault="00A27567" w:rsidP="00A27567">
      <w:pPr>
        <w:pStyle w:val="Default"/>
        <w:jc w:val="center"/>
        <w:rPr>
          <w:sz w:val="30"/>
          <w:szCs w:val="30"/>
        </w:rPr>
      </w:pPr>
      <w:r w:rsidRPr="00A27567">
        <w:rPr>
          <w:sz w:val="30"/>
          <w:szCs w:val="30"/>
          <w:lang w:val="be-BY"/>
        </w:rPr>
        <w:t>оргкомитета и жюри районного</w:t>
      </w:r>
      <w:r w:rsidRPr="00A27567">
        <w:rPr>
          <w:sz w:val="30"/>
          <w:szCs w:val="30"/>
        </w:rPr>
        <w:t xml:space="preserve"> этапа </w:t>
      </w:r>
      <w:r w:rsidRPr="008F303D">
        <w:rPr>
          <w:sz w:val="30"/>
          <w:szCs w:val="30"/>
        </w:rPr>
        <w:t xml:space="preserve">республиканского смотра </w:t>
      </w:r>
    </w:p>
    <w:p w:rsidR="00A27567" w:rsidRPr="008F303D" w:rsidRDefault="00A27567" w:rsidP="00A27567">
      <w:pPr>
        <w:pStyle w:val="Default"/>
        <w:jc w:val="center"/>
        <w:rPr>
          <w:sz w:val="30"/>
          <w:szCs w:val="30"/>
        </w:rPr>
      </w:pPr>
      <w:r w:rsidRPr="008F303D">
        <w:rPr>
          <w:sz w:val="30"/>
          <w:szCs w:val="30"/>
        </w:rPr>
        <w:t xml:space="preserve">инновационного и технического творчества учащихся и работников </w:t>
      </w:r>
    </w:p>
    <w:p w:rsidR="00A27567" w:rsidRDefault="00A27567" w:rsidP="00A27567">
      <w:pPr>
        <w:pStyle w:val="Default"/>
        <w:jc w:val="center"/>
        <w:rPr>
          <w:color w:val="000000" w:themeColor="text1"/>
          <w:sz w:val="30"/>
          <w:szCs w:val="30"/>
        </w:rPr>
      </w:pPr>
      <w:r w:rsidRPr="008F303D">
        <w:rPr>
          <w:sz w:val="30"/>
          <w:szCs w:val="30"/>
        </w:rPr>
        <w:t xml:space="preserve">учреждений </w:t>
      </w:r>
      <w:r w:rsidRPr="00BC4BC3">
        <w:rPr>
          <w:color w:val="000000" w:themeColor="text1"/>
          <w:sz w:val="30"/>
          <w:szCs w:val="30"/>
        </w:rPr>
        <w:t xml:space="preserve">дополнительного образования </w:t>
      </w:r>
      <w:r>
        <w:rPr>
          <w:color w:val="000000" w:themeColor="text1"/>
          <w:sz w:val="30"/>
          <w:szCs w:val="30"/>
        </w:rPr>
        <w:t>детей и молодежи Светлогорского района</w:t>
      </w:r>
    </w:p>
    <w:p w:rsidR="00A27567" w:rsidRPr="00A27567" w:rsidRDefault="00A27567" w:rsidP="00A275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7567" w:rsidRPr="00A27567" w:rsidRDefault="00A27567" w:rsidP="00A2756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518"/>
        <w:gridCol w:w="6945"/>
      </w:tblGrid>
      <w:tr w:rsidR="00A27567" w:rsidRPr="00A27567" w:rsidTr="006664F9">
        <w:tc>
          <w:tcPr>
            <w:tcW w:w="2518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Топчевская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 Н.Н.          </w:t>
            </w:r>
          </w:p>
        </w:tc>
        <w:tc>
          <w:tcPr>
            <w:tcW w:w="6945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образования Светлогорского райисполкома</w:t>
            </w:r>
          </w:p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27567" w:rsidRPr="00A27567" w:rsidTr="006664F9">
        <w:tc>
          <w:tcPr>
            <w:tcW w:w="2518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Берёза Е.В.              </w:t>
            </w:r>
          </w:p>
        </w:tc>
        <w:tc>
          <w:tcPr>
            <w:tcW w:w="6945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«Центр творчества детей и молодежи г. Светлогорска «Юный </w:t>
            </w: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27567" w:rsidRPr="00A27567" w:rsidTr="006664F9">
        <w:tc>
          <w:tcPr>
            <w:tcW w:w="2518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  <w:tc>
          <w:tcPr>
            <w:tcW w:w="6945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по учебно-воспитательной работе ГУО «Центр творчества детей и молодежи г. Светлогорска «Юный </w:t>
            </w: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27567" w:rsidRPr="00A27567" w:rsidTr="006664F9">
        <w:tc>
          <w:tcPr>
            <w:tcW w:w="2518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Бурко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  <w:tc>
          <w:tcPr>
            <w:tcW w:w="6945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отделом ГУО «Центр творчества детей и молодежи г. Светлогорска «Юный </w:t>
            </w: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27567" w:rsidRPr="00A27567" w:rsidTr="006664F9">
        <w:tc>
          <w:tcPr>
            <w:tcW w:w="2518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Береснева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 О.В.</w:t>
            </w:r>
          </w:p>
        </w:tc>
        <w:tc>
          <w:tcPr>
            <w:tcW w:w="6945" w:type="dxa"/>
            <w:shd w:val="clear" w:color="auto" w:fill="auto"/>
          </w:tcPr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27567">
              <w:rPr>
                <w:rFonts w:ascii="Times New Roman" w:hAnsi="Times New Roman" w:cs="Times New Roman"/>
                <w:sz w:val="30"/>
                <w:szCs w:val="30"/>
              </w:rPr>
              <w:t xml:space="preserve">методист ГУО «Центр творчества детей и молодежи г. Светлогорска «Юный </w:t>
            </w:r>
            <w:proofErr w:type="spellStart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ЭкоТехник</w:t>
            </w:r>
            <w:proofErr w:type="spellEnd"/>
            <w:r w:rsidRPr="00A2756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567" w:rsidRPr="00A27567" w:rsidRDefault="00A27567" w:rsidP="00A2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4BC3" w:rsidRPr="00BC4BC3" w:rsidRDefault="00BC4BC3" w:rsidP="00AB34CC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BC4BC3" w:rsidRPr="00BC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82D"/>
    <w:multiLevelType w:val="hybridMultilevel"/>
    <w:tmpl w:val="A63E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5892"/>
    <w:multiLevelType w:val="hybridMultilevel"/>
    <w:tmpl w:val="2084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75EC"/>
    <w:multiLevelType w:val="multilevel"/>
    <w:tmpl w:val="9864A75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8B73077"/>
    <w:multiLevelType w:val="hybridMultilevel"/>
    <w:tmpl w:val="2118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60160"/>
    <w:multiLevelType w:val="hybridMultilevel"/>
    <w:tmpl w:val="10F4BFE4"/>
    <w:lvl w:ilvl="0" w:tplc="C43A5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47"/>
    <w:rsid w:val="00006753"/>
    <w:rsid w:val="00056886"/>
    <w:rsid w:val="00097216"/>
    <w:rsid w:val="000E5709"/>
    <w:rsid w:val="00103593"/>
    <w:rsid w:val="00262547"/>
    <w:rsid w:val="002B42E5"/>
    <w:rsid w:val="00400F03"/>
    <w:rsid w:val="004A78F5"/>
    <w:rsid w:val="005B6050"/>
    <w:rsid w:val="00650214"/>
    <w:rsid w:val="006664F9"/>
    <w:rsid w:val="006A09BA"/>
    <w:rsid w:val="006E6E4E"/>
    <w:rsid w:val="007A0173"/>
    <w:rsid w:val="007B6400"/>
    <w:rsid w:val="00882CE1"/>
    <w:rsid w:val="00894014"/>
    <w:rsid w:val="008B5C57"/>
    <w:rsid w:val="008C58B6"/>
    <w:rsid w:val="008F303D"/>
    <w:rsid w:val="00963ACF"/>
    <w:rsid w:val="009A61D8"/>
    <w:rsid w:val="00A27567"/>
    <w:rsid w:val="00A415D4"/>
    <w:rsid w:val="00A519AB"/>
    <w:rsid w:val="00AB34CC"/>
    <w:rsid w:val="00B91AEE"/>
    <w:rsid w:val="00BA239E"/>
    <w:rsid w:val="00BC4BC3"/>
    <w:rsid w:val="00C42D32"/>
    <w:rsid w:val="00C60DF9"/>
    <w:rsid w:val="00D052F5"/>
    <w:rsid w:val="00D753AB"/>
    <w:rsid w:val="00DE1168"/>
    <w:rsid w:val="00E542A7"/>
    <w:rsid w:val="00F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4B8A"/>
  <w15:docId w15:val="{E419354C-1C47-40C7-835A-D786ADD5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61D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A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1D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3"/>
    <w:rsid w:val="00882CE1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7"/>
    <w:rsid w:val="00882CE1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14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Администратор</cp:lastModifiedBy>
  <cp:revision>17</cp:revision>
  <dcterms:created xsi:type="dcterms:W3CDTF">2025-02-04T10:42:00Z</dcterms:created>
  <dcterms:modified xsi:type="dcterms:W3CDTF">2026-02-11T06:25:00Z</dcterms:modified>
</cp:coreProperties>
</file>