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FB" w:rsidRPr="00EC4DF8" w:rsidRDefault="006E0BFB" w:rsidP="006E0B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Отдел образования</w:t>
      </w:r>
    </w:p>
    <w:p w:rsidR="006E0BFB" w:rsidRPr="00EC4DF8" w:rsidRDefault="006E0BFB" w:rsidP="006E0B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Светлогорского райисполкома</w:t>
      </w:r>
    </w:p>
    <w:p w:rsidR="006E0BFB" w:rsidRPr="00EC4DF8" w:rsidRDefault="006E0BFB" w:rsidP="006E0B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</w:p>
    <w:p w:rsidR="006E0BFB" w:rsidRPr="00EC4DF8" w:rsidRDefault="006E0BFB" w:rsidP="006E0B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ПРИКАЗ</w:t>
      </w:r>
    </w:p>
    <w:p w:rsidR="006E0BFB" w:rsidRPr="00EC4DF8" w:rsidRDefault="004F487C" w:rsidP="006E0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28.11.2025</w:t>
      </w:r>
      <w:r w:rsidR="006E0BFB" w:rsidRPr="00EC4DF8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ab/>
      </w:r>
      <w:r w:rsidR="006E0BFB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ab/>
      </w:r>
      <w:r w:rsidR="006E0BFB" w:rsidRPr="00EC4DF8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6E0BFB" w:rsidRPr="00EC4DF8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ab/>
        <w:t xml:space="preserve">№ 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1024</w:t>
      </w:r>
    </w:p>
    <w:p w:rsidR="006E0BFB" w:rsidRPr="00EC4DF8" w:rsidRDefault="006E0BFB" w:rsidP="006E0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г. Светлогорск</w:t>
      </w: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</w:p>
    <w:p w:rsidR="00334350" w:rsidRPr="00EC4DF8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</w:p>
    <w:p w:rsidR="00F66F3B" w:rsidRPr="00EC4DF8" w:rsidRDefault="00F66F3B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О   проведении </w:t>
      </w:r>
    </w:p>
    <w:p w:rsidR="00F66F3B" w:rsidRPr="00EC4DF8" w:rsidRDefault="00F66F3B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районной выставки – </w:t>
      </w:r>
    </w:p>
    <w:p w:rsidR="00F66F3B" w:rsidRPr="00EC4DF8" w:rsidRDefault="00F66F3B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>конкурса творческих работ</w:t>
      </w:r>
    </w:p>
    <w:p w:rsidR="00F66F3B" w:rsidRPr="00EC4DF8" w:rsidRDefault="00F66F3B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>«Сбережем зеленую красавицу»</w:t>
      </w:r>
    </w:p>
    <w:p w:rsidR="00F66F3B" w:rsidRPr="00EC4DF8" w:rsidRDefault="00F66F3B" w:rsidP="00F66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      </w:t>
      </w:r>
    </w:p>
    <w:p w:rsidR="00F66F3B" w:rsidRPr="00EC4DF8" w:rsidRDefault="00F66F3B" w:rsidP="00F66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ab/>
      </w:r>
      <w:r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соответствии с календарем массовых мероприятий с учащимися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района на 2025/2026</w:t>
      </w:r>
      <w:r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учебный год, в целях пропаганды бережного отношения к окружающей среде, воспитания экологической культуры школьников, привлечения внимания к проблеме сохранения природных богатств, развития фантазии и творчества учащихся</w:t>
      </w:r>
    </w:p>
    <w:p w:rsidR="00F66F3B" w:rsidRPr="00EC4DF8" w:rsidRDefault="00F66F3B" w:rsidP="00F66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ПРИКАЗЫВАЮ:</w:t>
      </w:r>
    </w:p>
    <w:p w:rsidR="00F66F3B" w:rsidRPr="00EC4DF8" w:rsidRDefault="00F66F3B" w:rsidP="00F6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>1. Провести районную выставку-конкурс творческих работ учащихся «Сбережем зеленую красавицу» (далее выставка-конкурс) в два этапа:</w:t>
      </w:r>
    </w:p>
    <w:p w:rsidR="00F66F3B" w:rsidRPr="00EC4DF8" w:rsidRDefault="00317A84" w:rsidP="00F6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1.1. этап: с 01.12.2025 по 17.12.2025</w:t>
      </w:r>
      <w:r w:rsidR="00F66F3B"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- в учреждениях дошкольного, общего среднего, учреждениях дополнительного образования;</w:t>
      </w:r>
    </w:p>
    <w:p w:rsidR="00F66F3B" w:rsidRPr="00EC4DF8" w:rsidRDefault="00F66F3B" w:rsidP="00F6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1.2.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этап: </w:t>
      </w:r>
      <w:r w:rsidR="00317A84">
        <w:rPr>
          <w:rFonts w:ascii="Times New Roman" w:eastAsia="Calibri" w:hAnsi="Times New Roman" w:cs="Times New Roman"/>
          <w:sz w:val="30"/>
          <w:szCs w:val="30"/>
          <w:lang w:eastAsia="ru-RU"/>
        </w:rPr>
        <w:t>с 18.12.2025 по 26.12.2025</w:t>
      </w:r>
      <w:r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>- районный.</w:t>
      </w:r>
    </w:p>
    <w:p w:rsidR="00F66F3B" w:rsidRPr="00EC4DF8" w:rsidRDefault="00F66F3B" w:rsidP="00F6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>2. Утвердить Положение о проведении районной выставки-конкурса (приложение 1).</w:t>
      </w:r>
    </w:p>
    <w:p w:rsidR="00F66F3B" w:rsidRPr="00EC4DF8" w:rsidRDefault="00F66F3B" w:rsidP="00F66F3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>3. Утвердить состав оргкомитета и  жюри конкурса               (приложение 2).</w:t>
      </w:r>
    </w:p>
    <w:p w:rsidR="00F66F3B" w:rsidRPr="00EC4DF8" w:rsidRDefault="00F66F3B" w:rsidP="00F6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4. Руководителям учреждений образования обеспечить:</w:t>
      </w:r>
    </w:p>
    <w:p w:rsidR="00F66F3B" w:rsidRPr="00EC4DF8" w:rsidRDefault="00F66F3B" w:rsidP="00F6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4.1. участие учащихся и педагогов  в выставке-конкурсе;</w:t>
      </w:r>
    </w:p>
    <w:p w:rsidR="00F66F3B" w:rsidRPr="00EC4DF8" w:rsidRDefault="00F66F3B" w:rsidP="00F66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4.2. доставку качественных работ на районный этап выставки-конкурса.</w:t>
      </w:r>
    </w:p>
    <w:p w:rsidR="00F66F3B" w:rsidRPr="00EC4DF8" w:rsidRDefault="00F66F3B" w:rsidP="00F66F3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ab/>
        <w:t>5. Ответственность за организацию и проведение выставки-конкурса возложить на директора ГУО «</w:t>
      </w:r>
      <w:r w:rsidR="008C19B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Центр творчества детей и молодежи г</w:t>
      </w:r>
      <w:proofErr w:type="gramStart"/>
      <w:r w:rsidR="008C19B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.С</w:t>
      </w:r>
      <w:proofErr w:type="gramEnd"/>
      <w:r w:rsidR="008C19B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ветлогорска «Юный </w:t>
      </w:r>
      <w:proofErr w:type="spellStart"/>
      <w:r w:rsidR="008C19B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ЭкоТехник</w:t>
      </w:r>
      <w:proofErr w:type="spellEnd"/>
      <w:r w:rsidR="008C19B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» Берёза Е.В</w:t>
      </w:r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.</w:t>
      </w:r>
    </w:p>
    <w:p w:rsidR="00F66F3B" w:rsidRPr="00EC4DF8" w:rsidRDefault="00F66F3B" w:rsidP="00F66F3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ab/>
        <w:t xml:space="preserve">6. </w:t>
      </w:r>
      <w:proofErr w:type="gramStart"/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Контроль за</w:t>
      </w:r>
      <w:proofErr w:type="gramEnd"/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исполнением приказа возложить на заместителя начальник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а отдела образования </w:t>
      </w:r>
      <w:proofErr w:type="spellStart"/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Топчевскую</w:t>
      </w:r>
      <w:proofErr w:type="spellEnd"/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Н.Н.</w:t>
      </w:r>
    </w:p>
    <w:p w:rsidR="00F66F3B" w:rsidRPr="00EC4DF8" w:rsidRDefault="00F66F3B" w:rsidP="00F66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</w:p>
    <w:p w:rsidR="00F66F3B" w:rsidRPr="00EC4DF8" w:rsidRDefault="00F66F3B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На</w:t>
      </w:r>
      <w:r w:rsidR="008C19B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чальник отдела образования</w:t>
      </w:r>
      <w:r w:rsidR="008C19B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ab/>
      </w:r>
      <w:r w:rsidR="008C19B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ab/>
      </w:r>
      <w:r w:rsidR="008C19B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ab/>
      </w:r>
      <w:r w:rsidR="008C19B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ab/>
      </w:r>
      <w:r w:rsidR="008C19B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ab/>
      </w:r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 Ж.В. </w:t>
      </w:r>
      <w:proofErr w:type="spellStart"/>
      <w:r w:rsidRPr="00EC4DF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Черкас</w:t>
      </w:r>
      <w:proofErr w:type="spellEnd"/>
    </w:p>
    <w:p w:rsidR="00F66F3B" w:rsidRPr="00EC4DF8" w:rsidRDefault="00F66F3B" w:rsidP="00F66F3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F66F3B" w:rsidRPr="00EC4DF8" w:rsidRDefault="00F66F3B" w:rsidP="00F66F3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C4DF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Заместитель начальника отдела </w:t>
      </w:r>
    </w:p>
    <w:p w:rsidR="00F66F3B" w:rsidRPr="00EC4DF8" w:rsidRDefault="00F66F3B" w:rsidP="00F66F3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C4DF8">
        <w:rPr>
          <w:rFonts w:ascii="Times New Roman" w:eastAsia="Calibri" w:hAnsi="Times New Roman" w:cs="Times New Roman"/>
          <w:sz w:val="30"/>
          <w:szCs w:val="30"/>
        </w:rPr>
        <w:t xml:space="preserve">образования </w:t>
      </w:r>
      <w:r w:rsidRPr="00EC4DF8">
        <w:rPr>
          <w:rFonts w:ascii="Times New Roman" w:eastAsia="Calibri" w:hAnsi="Times New Roman" w:cs="Times New Roman"/>
          <w:sz w:val="30"/>
          <w:szCs w:val="30"/>
        </w:rPr>
        <w:tab/>
      </w:r>
      <w:r w:rsidRPr="00EC4DF8">
        <w:rPr>
          <w:rFonts w:ascii="Times New Roman" w:eastAsia="Calibri" w:hAnsi="Times New Roman" w:cs="Times New Roman"/>
          <w:sz w:val="30"/>
          <w:szCs w:val="30"/>
        </w:rPr>
        <w:tab/>
        <w:t xml:space="preserve"> </w:t>
      </w:r>
      <w:r w:rsidRPr="00EC4DF8">
        <w:rPr>
          <w:rFonts w:ascii="Times New Roman" w:eastAsia="Calibri" w:hAnsi="Times New Roman" w:cs="Times New Roman"/>
          <w:sz w:val="30"/>
          <w:szCs w:val="30"/>
        </w:rPr>
        <w:tab/>
      </w:r>
    </w:p>
    <w:p w:rsidR="00F66F3B" w:rsidRPr="00EC4DF8" w:rsidRDefault="00F66F3B" w:rsidP="00F66F3B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C4DF8">
        <w:rPr>
          <w:rFonts w:ascii="Times New Roman" w:eastAsia="Calibri" w:hAnsi="Times New Roman" w:cs="Times New Roman"/>
          <w:sz w:val="30"/>
          <w:szCs w:val="30"/>
        </w:rPr>
        <w:t xml:space="preserve">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Н.Н.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Топчевская</w:t>
      </w:r>
      <w:proofErr w:type="spellEnd"/>
    </w:p>
    <w:p w:rsidR="00F66F3B" w:rsidRPr="00EC4DF8" w:rsidRDefault="00F66F3B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F66F3B" w:rsidRDefault="00F66F3B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4350" w:rsidRPr="00EC4DF8" w:rsidRDefault="00334350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66F3B" w:rsidRPr="00EC4DF8" w:rsidRDefault="00F66F3B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C4DF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Разослано: дело, РУМК, школы, </w:t>
      </w:r>
      <w:proofErr w:type="spellStart"/>
      <w:r w:rsidRPr="00EC4DF8">
        <w:rPr>
          <w:rFonts w:ascii="Times New Roman" w:eastAsia="Calibri" w:hAnsi="Times New Roman" w:cs="Times New Roman"/>
          <w:sz w:val="20"/>
          <w:szCs w:val="20"/>
          <w:lang w:eastAsia="ru-RU"/>
        </w:rPr>
        <w:t>допы</w:t>
      </w:r>
      <w:proofErr w:type="spellEnd"/>
      <w:r w:rsidRPr="00EC4DF8">
        <w:rPr>
          <w:rFonts w:ascii="Times New Roman" w:eastAsia="Calibri" w:hAnsi="Times New Roman" w:cs="Times New Roman"/>
          <w:sz w:val="20"/>
          <w:szCs w:val="20"/>
          <w:lang w:eastAsia="ru-RU"/>
        </w:rPr>
        <w:t>, сады</w:t>
      </w:r>
    </w:p>
    <w:p w:rsidR="008C19BC" w:rsidRDefault="008C19BC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Берёза</w:t>
      </w:r>
    </w:p>
    <w:p w:rsidR="00F66F3B" w:rsidRPr="00EC4DF8" w:rsidRDefault="00F66F3B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C4DF8">
        <w:rPr>
          <w:rFonts w:ascii="Times New Roman" w:eastAsia="Calibri" w:hAnsi="Times New Roman" w:cs="Times New Roman"/>
          <w:sz w:val="20"/>
          <w:szCs w:val="20"/>
          <w:lang w:eastAsia="ru-RU"/>
        </w:rPr>
        <w:t>Сорокина</w:t>
      </w:r>
    </w:p>
    <w:p w:rsidR="00F66F3B" w:rsidRPr="00EC4DF8" w:rsidRDefault="00F66F3B" w:rsidP="00F66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C4DF8">
        <w:rPr>
          <w:rFonts w:ascii="Times New Roman" w:eastAsia="Calibri" w:hAnsi="Times New Roman" w:cs="Times New Roman"/>
          <w:sz w:val="20"/>
          <w:szCs w:val="20"/>
          <w:lang w:eastAsia="ru-RU"/>
        </w:rPr>
        <w:t>2-76-96</w:t>
      </w:r>
    </w:p>
    <w:p w:rsidR="00105D02" w:rsidRDefault="00105D02"/>
    <w:p w:rsidR="00105D02" w:rsidRPr="00EC4DF8" w:rsidRDefault="00105D02" w:rsidP="00105D02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EC4DF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Приложение 1 </w:t>
      </w:r>
    </w:p>
    <w:p w:rsidR="00105D02" w:rsidRPr="00EC4DF8" w:rsidRDefault="00105D02" w:rsidP="00105D02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EC4DF8">
        <w:rPr>
          <w:rFonts w:ascii="Times New Roman" w:eastAsia="Calibri" w:hAnsi="Times New Roman" w:cs="Times New Roman"/>
          <w:sz w:val="30"/>
          <w:szCs w:val="30"/>
        </w:rPr>
        <w:t xml:space="preserve">к приказу начальника  </w:t>
      </w:r>
    </w:p>
    <w:p w:rsidR="00105D02" w:rsidRPr="00EC4DF8" w:rsidRDefault="00105D02" w:rsidP="00105D02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EC4DF8">
        <w:rPr>
          <w:rFonts w:ascii="Times New Roman" w:eastAsia="Calibri" w:hAnsi="Times New Roman" w:cs="Times New Roman"/>
          <w:sz w:val="30"/>
          <w:szCs w:val="30"/>
        </w:rPr>
        <w:t>отдела образования</w:t>
      </w:r>
    </w:p>
    <w:p w:rsidR="00105D02" w:rsidRPr="00EC4DF8" w:rsidRDefault="00FC15D2" w:rsidP="00105D02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от  </w:t>
      </w:r>
      <w:r w:rsidR="004F487C">
        <w:rPr>
          <w:rFonts w:ascii="Times New Roman" w:eastAsia="Calibri" w:hAnsi="Times New Roman" w:cs="Times New Roman"/>
          <w:sz w:val="30"/>
          <w:szCs w:val="30"/>
        </w:rPr>
        <w:t xml:space="preserve">28.11.2025    </w:t>
      </w:r>
      <w:r>
        <w:rPr>
          <w:rFonts w:ascii="Times New Roman" w:eastAsia="Calibri" w:hAnsi="Times New Roman" w:cs="Times New Roman"/>
          <w:sz w:val="30"/>
          <w:szCs w:val="30"/>
        </w:rPr>
        <w:t>№</w:t>
      </w:r>
      <w:r w:rsidR="004F487C">
        <w:rPr>
          <w:rFonts w:ascii="Times New Roman" w:eastAsia="Calibri" w:hAnsi="Times New Roman" w:cs="Times New Roman"/>
          <w:sz w:val="30"/>
          <w:szCs w:val="30"/>
        </w:rPr>
        <w:t>1024</w:t>
      </w:r>
    </w:p>
    <w:p w:rsidR="00105D02" w:rsidRPr="00EC4DF8" w:rsidRDefault="00105D02" w:rsidP="0010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5D02" w:rsidRPr="00EC4DF8" w:rsidRDefault="00105D02" w:rsidP="00105D0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sz w:val="18"/>
          <w:szCs w:val="24"/>
          <w:lang w:eastAsia="ru-RU"/>
        </w:rPr>
      </w:pPr>
    </w:p>
    <w:p w:rsidR="00105D02" w:rsidRPr="00EC4DF8" w:rsidRDefault="00105D02" w:rsidP="0010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30"/>
          <w:szCs w:val="30"/>
          <w:lang w:val="be-BY" w:eastAsia="ru-RU"/>
        </w:rPr>
      </w:pPr>
      <w:r w:rsidRPr="00EC4DF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</w:t>
      </w:r>
      <w:r w:rsidRPr="00EC4DF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</w:p>
    <w:p w:rsidR="00105D02" w:rsidRPr="00EC4DF8" w:rsidRDefault="00105D02" w:rsidP="00105D0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05D02" w:rsidRPr="00EC4DF8" w:rsidRDefault="00105D02" w:rsidP="00105D0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ПОЛОЖЕНИЕ</w:t>
      </w:r>
    </w:p>
    <w:p w:rsidR="00105D02" w:rsidRPr="00EC4DF8" w:rsidRDefault="00105D02" w:rsidP="00105D02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>о  проведении районной выставки - конкурса</w:t>
      </w:r>
    </w:p>
    <w:p w:rsidR="00105D02" w:rsidRPr="00EC4DF8" w:rsidRDefault="00105D02" w:rsidP="00105D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>творческих работ «Сбережем зеленую красавицу»</w:t>
      </w:r>
    </w:p>
    <w:p w:rsidR="00105D02" w:rsidRPr="00EC4DF8" w:rsidRDefault="00105D02" w:rsidP="0010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105D02" w:rsidRPr="00105D02" w:rsidRDefault="00105D02" w:rsidP="00105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Учредители конкурса:</w:t>
      </w:r>
    </w:p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val="be-BY"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ГУО «</w:t>
      </w:r>
      <w:r w:rsidR="00CC46C2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Центр творчества детей и молодежи </w:t>
      </w:r>
      <w:proofErr w:type="gramStart"/>
      <w:r w:rsidR="00CC46C2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г</w:t>
      </w:r>
      <w:proofErr w:type="gramEnd"/>
      <w:r w:rsidR="00FC15D2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. С</w:t>
      </w:r>
      <w:r w:rsidR="00CC46C2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ветлогорска «Юный </w:t>
      </w:r>
      <w:proofErr w:type="spellStart"/>
      <w:r w:rsidR="00CC46C2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Экотехник</w:t>
      </w:r>
      <w:proofErr w:type="spellEnd"/>
      <w:r w:rsidR="00CC46C2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», </w:t>
      </w: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 </w:t>
      </w: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val="be-BY" w:eastAsia="ru-RU"/>
        </w:rPr>
        <w:t>Отдел образования Светлогорского райисполкома.</w:t>
      </w:r>
    </w:p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Цели и задачи конкурса:</w:t>
      </w:r>
    </w:p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пропаганда бережного отношения к окружающей среде, понимания её ценности, воспитание экологической культуры у подрастающего поколения, личной ответственности за состояние окружающей среды, активизация интереса школьников к экологическим проблемам, привлечение внимания к проблеме сохранения леса, развитие фантазии и творчества учащихся.</w:t>
      </w:r>
    </w:p>
    <w:p w:rsidR="00105D02" w:rsidRPr="00EC4DF8" w:rsidRDefault="00105D02" w:rsidP="00105D02">
      <w:pPr>
        <w:autoSpaceDE w:val="0"/>
        <w:autoSpaceDN w:val="0"/>
        <w:adjustRightInd w:val="0"/>
        <w:spacing w:before="29"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Участники конкурса:</w:t>
      </w:r>
    </w:p>
    <w:p w:rsidR="00105D02" w:rsidRPr="00EC4DF8" w:rsidRDefault="00105D02" w:rsidP="00105D02">
      <w:pPr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учащиеся и педагоги учреждений общего среднего образования, дополнительного и дошкольного образования.</w:t>
      </w:r>
    </w:p>
    <w:p w:rsidR="00105D02" w:rsidRPr="00EC4DF8" w:rsidRDefault="00105D02" w:rsidP="00105D02">
      <w:pPr>
        <w:autoSpaceDE w:val="0"/>
        <w:autoSpaceDN w:val="0"/>
        <w:adjustRightInd w:val="0"/>
        <w:spacing w:before="43" w:after="0" w:line="240" w:lineRule="auto"/>
        <w:ind w:firstLine="708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Сроки проведения:</w:t>
      </w:r>
      <w:r w:rsidRPr="00EC4DF8">
        <w:rPr>
          <w:rFonts w:ascii="Times New Roman" w:eastAsia="Calibri" w:hAnsi="Times New Roman" w:cs="Times New Roman"/>
          <w:b/>
          <w:position w:val="6"/>
          <w:sz w:val="30"/>
          <w:szCs w:val="30"/>
          <w:lang w:eastAsia="ru-RU"/>
        </w:rPr>
        <w:t xml:space="preserve"> </w:t>
      </w: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конкурс проводится в два этапа.</w:t>
      </w:r>
    </w:p>
    <w:p w:rsidR="00105D02" w:rsidRPr="00EC4DF8" w:rsidRDefault="00105D02" w:rsidP="00105D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b/>
          <w:position w:val="6"/>
          <w:sz w:val="30"/>
          <w:szCs w:val="30"/>
          <w:lang w:eastAsia="ru-RU"/>
        </w:rPr>
        <w:tab/>
      </w: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1. этап: с</w:t>
      </w:r>
      <w:r w:rsidR="00CC46C2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о 1</w:t>
      </w: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 декабря </w:t>
      </w:r>
      <w:r w:rsidR="00CC46C2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2025 года по  17 декабря 2025</w:t>
      </w: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 года конкурс «Сбережем зеленую красавицу» проходит в учреждениях дополнительного образования, общеобразовательных учреждениях, дошкольных учреждениях проводятся беседы, конкурсы рисунков.</w:t>
      </w:r>
    </w:p>
    <w:p w:rsidR="00105D02" w:rsidRPr="00EC4DF8" w:rsidRDefault="00105D02" w:rsidP="00105D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b/>
          <w:position w:val="6"/>
          <w:sz w:val="30"/>
          <w:szCs w:val="30"/>
          <w:lang w:eastAsia="ru-RU"/>
        </w:rPr>
        <w:tab/>
      </w:r>
      <w:r w:rsidR="00BF265A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2. этап: с 18 декабря 2025</w:t>
      </w: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 года </w:t>
      </w:r>
      <w:r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по </w:t>
      </w:r>
      <w:r w:rsidR="00BF265A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26</w:t>
      </w: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 декабря 202</w:t>
      </w:r>
      <w:r w:rsidR="00BF265A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5</w:t>
      </w: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 года - районный этап конкурса «Сбережем зеленую красавицу». </w:t>
      </w:r>
    </w:p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Работы предоставляются в ГУО «</w:t>
      </w:r>
      <w:r w:rsidR="00BF265A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Центр творчества детей и молодежи г</w:t>
      </w:r>
      <w:proofErr w:type="gramStart"/>
      <w:r w:rsidR="00BF265A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.С</w:t>
      </w:r>
      <w:proofErr w:type="gramEnd"/>
      <w:r w:rsidR="00BF265A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ветлогорска «Юный </w:t>
      </w:r>
      <w:proofErr w:type="spellStart"/>
      <w:r w:rsidR="00BF265A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Экотехник</w:t>
      </w:r>
      <w:proofErr w:type="spellEnd"/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» до </w:t>
      </w:r>
      <w:r w:rsidRPr="00EC4DF8">
        <w:rPr>
          <w:rFonts w:ascii="Times New Roman" w:eastAsia="Calibri" w:hAnsi="Times New Roman" w:cs="Times New Roman"/>
          <w:b/>
          <w:position w:val="6"/>
          <w:sz w:val="30"/>
          <w:szCs w:val="30"/>
          <w:lang w:eastAsia="ru-RU"/>
        </w:rPr>
        <w:t xml:space="preserve"> </w:t>
      </w:r>
      <w:r w:rsidR="00BF265A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18</w:t>
      </w: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 декабря 2</w:t>
      </w:r>
      <w:r w:rsidR="00BF265A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025</w:t>
      </w: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 года  по адресу: ул. </w:t>
      </w:r>
      <w:proofErr w:type="spellStart"/>
      <w:r w:rsidRPr="0000202E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Азалова</w:t>
      </w:r>
      <w:proofErr w:type="spellEnd"/>
      <w:r w:rsidRPr="0000202E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, 9.</w:t>
      </w: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  </w:t>
      </w:r>
    </w:p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1.Заочные  номинации  конкурса:</w:t>
      </w:r>
    </w:p>
    <w:p w:rsidR="00105D02" w:rsidRDefault="00105D02" w:rsidP="00105D02">
      <w:pPr>
        <w:tabs>
          <w:tab w:val="left" w:pos="456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ab/>
        <w:t>1.1. Флористическая ель «</w:t>
      </w:r>
      <w:r w:rsidR="00236CA4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В цвете монохром»</w:t>
      </w:r>
    </w:p>
    <w:p w:rsidR="00236CA4" w:rsidRDefault="00236CA4" w:rsidP="00236CA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 xml:space="preserve">В данной номинации представляется флористическая работа в виде новогодней ели для украшения праздничного интерьера, выполненная из природных материалов в одном цвете с растяжкой оттенков от светлых до темных тонов. Размер работы до 40см. Ель может быть украшена игрушками ручной работы, новогодними шарами </w:t>
      </w:r>
      <w:r>
        <w:rPr>
          <w:color w:val="000000"/>
          <w:sz w:val="30"/>
          <w:szCs w:val="30"/>
        </w:rPr>
        <w:lastRenderedPageBreak/>
        <w:t>и другими новогодними аксессуарами,</w:t>
      </w:r>
      <w:r w:rsidR="006208F6" w:rsidRPr="006208F6">
        <w:rPr>
          <w:color w:val="000000"/>
          <w:sz w:val="30"/>
          <w:szCs w:val="30"/>
        </w:rPr>
        <w:t xml:space="preserve"> </w:t>
      </w:r>
      <w:r w:rsidR="006208F6">
        <w:rPr>
          <w:color w:val="000000"/>
          <w:sz w:val="30"/>
          <w:szCs w:val="30"/>
        </w:rPr>
        <w:t>светящимися элементами,</w:t>
      </w:r>
      <w:r>
        <w:rPr>
          <w:color w:val="000000"/>
          <w:sz w:val="30"/>
          <w:szCs w:val="30"/>
        </w:rPr>
        <w:t xml:space="preserve"> но не более 40 % от всей работы.</w:t>
      </w:r>
    </w:p>
    <w:p w:rsidR="00236CA4" w:rsidRDefault="00236CA4" w:rsidP="00236CA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 xml:space="preserve">Не допускается использование веток ели, сосны. Работа должна быть устойчивой, сохранять декоративность в течение месяца. Приветствуются украшения ручной работы. Техника работы свободная. </w:t>
      </w:r>
    </w:p>
    <w:p w:rsidR="00105D02" w:rsidRPr="00EC4DF8" w:rsidRDefault="00105D02" w:rsidP="00105D02">
      <w:pPr>
        <w:tabs>
          <w:tab w:val="left" w:pos="456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ab/>
        <w:t>1.2. Альте</w:t>
      </w:r>
      <w:r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рнативная ель «</w:t>
      </w:r>
      <w:r w:rsidR="00236CA4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Праздник в доме</w:t>
      </w: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»</w:t>
      </w:r>
      <w:r w:rsidR="006208F6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.</w:t>
      </w:r>
    </w:p>
    <w:p w:rsidR="00105D02" w:rsidRPr="00EC4DF8" w:rsidRDefault="00B274B6" w:rsidP="00105D02">
      <w:pPr>
        <w:tabs>
          <w:tab w:val="left" w:pos="456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Calibri" w:hAnsi="Times New Roman" w:cs="Times New Roman"/>
          <w:b/>
          <w:position w:val="6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ab/>
        <w:t xml:space="preserve">В данной номинации представляется </w:t>
      </w:r>
      <w:r w:rsidR="00105D02"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объемная ель, выполненная из бумаги, пластика, ткани, ниток с использованием декоративных элементов, новогодних аксессуаров.</w:t>
      </w:r>
      <w:r w:rsidR="00105D02" w:rsidRPr="008306D6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 </w:t>
      </w:r>
      <w:r w:rsidR="00105D02"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Техника выполнения свободная</w:t>
      </w:r>
      <w:r w:rsidR="00105D02">
        <w:rPr>
          <w:rFonts w:ascii="Times New Roman" w:eastAsia="Calibri" w:hAnsi="Times New Roman" w:cs="Times New Roman"/>
          <w:b/>
          <w:position w:val="6"/>
          <w:sz w:val="30"/>
          <w:szCs w:val="30"/>
          <w:lang w:eastAsia="ru-RU"/>
        </w:rPr>
        <w:t xml:space="preserve">. </w:t>
      </w:r>
      <w:r w:rsidR="00105D02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Размер работы от 60 см до 1</w:t>
      </w:r>
      <w:r w:rsidR="00105D02"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м. </w:t>
      </w:r>
    </w:p>
    <w:p w:rsidR="00B274B6" w:rsidRPr="009E5737" w:rsidRDefault="00105D02" w:rsidP="00B274B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1.3. </w:t>
      </w:r>
      <w:r w:rsidR="00B274B6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Рукавичка для камина.</w:t>
      </w:r>
    </w:p>
    <w:p w:rsidR="00105D02" w:rsidRDefault="00B274B6" w:rsidP="00105D0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В данной номинации представляется</w:t>
      </w:r>
      <w:r w:rsidRPr="009E5737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 </w:t>
      </w:r>
      <w:r w:rsidR="006721BF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 объемная </w:t>
      </w:r>
      <w:r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рукавичка, выполненная </w:t>
      </w:r>
      <w:r w:rsidR="006721BF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из ткани. </w:t>
      </w:r>
      <w:r w:rsidR="00530125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Для д</w:t>
      </w:r>
      <w:r w:rsidR="00C1385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екорирования</w:t>
      </w:r>
      <w:r w:rsidR="006721BF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 рукавички </w:t>
      </w:r>
      <w:r w:rsidR="00530125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 используется природный материал и декоративные элементы, новогодние аксессуары.</w:t>
      </w:r>
      <w:r w:rsidR="006721BF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 </w:t>
      </w:r>
      <w:r w:rsidR="00530125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Приветствуются оригинальные решения  и декоративные элементы ручной работы. </w:t>
      </w:r>
      <w:r w:rsidR="006721BF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Техника работы свободная. </w:t>
      </w:r>
      <w:r w:rsidR="00105D02" w:rsidRPr="009E5737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Работа должна иметь крепление для демонстрации на стене.</w:t>
      </w:r>
      <w:r w:rsidR="00105D02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 </w:t>
      </w:r>
      <w:r w:rsidR="006208F6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Размер конкурсной работы не более формата А</w:t>
      </w:r>
      <w:proofErr w:type="gramStart"/>
      <w:r w:rsidR="006208F6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4</w:t>
      </w:r>
      <w:proofErr w:type="gramEnd"/>
      <w:r w:rsidR="006208F6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.</w:t>
      </w:r>
    </w:p>
    <w:p w:rsidR="00C15890" w:rsidRPr="00973BDE" w:rsidRDefault="00C15890" w:rsidP="00C15890">
      <w:pPr>
        <w:shd w:val="clear" w:color="auto" w:fill="FFFFFF"/>
        <w:spacing w:after="0"/>
        <w:jc w:val="both"/>
        <w:rPr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1.4. Ёлочная игрушка «Маленькое чудо»</w:t>
      </w:r>
      <w:r w:rsidR="006208F6">
        <w:rPr>
          <w:rFonts w:ascii="Times New Roman" w:hAnsi="Times New Roman" w:cs="Times New Roman"/>
          <w:sz w:val="30"/>
          <w:szCs w:val="30"/>
        </w:rPr>
        <w:t>.</w:t>
      </w:r>
    </w:p>
    <w:p w:rsidR="00DE37FC" w:rsidRPr="00DE37FC" w:rsidRDefault="00DE37FC" w:rsidP="00E263AA">
      <w:pPr>
        <w:shd w:val="clear" w:color="auto" w:fill="FFFFFF"/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DE37FC">
        <w:rPr>
          <w:rFonts w:ascii="Times New Roman" w:hAnsi="Times New Roman" w:cs="Times New Roman"/>
          <w:sz w:val="30"/>
          <w:szCs w:val="30"/>
        </w:rPr>
        <w:t xml:space="preserve">         В данной номинации представляется конкурсная работа в виде наб</w:t>
      </w:r>
      <w:r>
        <w:rPr>
          <w:rFonts w:ascii="Times New Roman" w:hAnsi="Times New Roman" w:cs="Times New Roman"/>
          <w:sz w:val="30"/>
          <w:szCs w:val="30"/>
        </w:rPr>
        <w:t>ора елочных украш</w:t>
      </w:r>
      <w:r w:rsidR="00E263AA">
        <w:rPr>
          <w:rFonts w:ascii="Times New Roman" w:hAnsi="Times New Roman" w:cs="Times New Roman"/>
          <w:sz w:val="30"/>
          <w:szCs w:val="30"/>
        </w:rPr>
        <w:t xml:space="preserve">ений (4 штуки) </w:t>
      </w:r>
      <w:r w:rsidRPr="00DE37FC">
        <w:rPr>
          <w:rFonts w:ascii="Times New Roman" w:hAnsi="Times New Roman" w:cs="Times New Roman"/>
          <w:sz w:val="30"/>
          <w:szCs w:val="30"/>
        </w:rPr>
        <w:t>в подарочной коробке. Елочные игрушки долж</w:t>
      </w:r>
      <w:r w:rsidR="00E263AA">
        <w:rPr>
          <w:rFonts w:ascii="Times New Roman" w:hAnsi="Times New Roman" w:cs="Times New Roman"/>
          <w:sz w:val="30"/>
          <w:szCs w:val="30"/>
        </w:rPr>
        <w:t xml:space="preserve">ны быть объединены общей темой. </w:t>
      </w:r>
      <w:r w:rsidR="00E263AA" w:rsidRPr="00DE37FC">
        <w:rPr>
          <w:rFonts w:ascii="Times New Roman" w:eastAsia="Calibri" w:hAnsi="Times New Roman" w:cs="Times New Roman"/>
          <w:sz w:val="30"/>
          <w:szCs w:val="30"/>
        </w:rPr>
        <w:t>Набор игрушек должен быть упакован в коробку.</w:t>
      </w:r>
      <w:r w:rsidR="00E263AA" w:rsidRPr="00E263AA">
        <w:rPr>
          <w:rFonts w:ascii="Times New Roman" w:hAnsi="Times New Roman" w:cs="Times New Roman"/>
          <w:sz w:val="30"/>
          <w:szCs w:val="30"/>
        </w:rPr>
        <w:t xml:space="preserve"> </w:t>
      </w:r>
      <w:r w:rsidR="00E263AA" w:rsidRPr="00DE37FC">
        <w:rPr>
          <w:rFonts w:ascii="Times New Roman" w:eastAsia="Calibri" w:hAnsi="Times New Roman" w:cs="Times New Roman"/>
          <w:sz w:val="30"/>
          <w:szCs w:val="30"/>
        </w:rPr>
        <w:t>Обязательное условие – все игрушки должны иметь возможность крепления на елке.</w:t>
      </w:r>
    </w:p>
    <w:p w:rsidR="00DE37FC" w:rsidRPr="00DE37FC" w:rsidRDefault="00DE37FC" w:rsidP="00E263AA">
      <w:pPr>
        <w:shd w:val="clear" w:color="auto" w:fill="FFFFFF"/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DE37FC">
        <w:rPr>
          <w:rFonts w:ascii="Times New Roman" w:hAnsi="Times New Roman" w:cs="Times New Roman"/>
          <w:sz w:val="30"/>
          <w:szCs w:val="30"/>
        </w:rPr>
        <w:t xml:space="preserve">          Данная номинация предполагает выполнение конкурсных работ  по 2  направлениям:</w:t>
      </w:r>
    </w:p>
    <w:p w:rsidR="00DE37FC" w:rsidRPr="00DE37FC" w:rsidRDefault="00C15890" w:rsidP="00E263AA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-</w:t>
      </w:r>
      <w:r w:rsidR="00C754F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ф</w:t>
      </w:r>
      <w:r w:rsidR="00E263AA">
        <w:rPr>
          <w:rFonts w:ascii="Times New Roman" w:hAnsi="Times New Roman" w:cs="Times New Roman"/>
          <w:sz w:val="30"/>
          <w:szCs w:val="30"/>
        </w:rPr>
        <w:t>лористическая игрушка «Маленькое чудо»</w:t>
      </w:r>
      <w:r w:rsidR="00DE37FC" w:rsidRPr="00DE37FC">
        <w:rPr>
          <w:rFonts w:ascii="Times New Roman" w:eastAsia="Calibri" w:hAnsi="Times New Roman" w:cs="Times New Roman"/>
          <w:sz w:val="30"/>
          <w:szCs w:val="30"/>
        </w:rPr>
        <w:t>. В данной номинации представляется конкурсная работа в виде набо</w:t>
      </w:r>
      <w:r w:rsidR="00E263AA">
        <w:rPr>
          <w:rFonts w:ascii="Times New Roman" w:hAnsi="Times New Roman" w:cs="Times New Roman"/>
          <w:sz w:val="30"/>
          <w:szCs w:val="30"/>
        </w:rPr>
        <w:t xml:space="preserve">ра елочных украшений, </w:t>
      </w:r>
      <w:r w:rsidR="007C280F">
        <w:rPr>
          <w:rFonts w:ascii="Times New Roman" w:hAnsi="Times New Roman" w:cs="Times New Roman"/>
          <w:sz w:val="30"/>
          <w:szCs w:val="30"/>
        </w:rPr>
        <w:t xml:space="preserve">выполненных из природного материала. </w:t>
      </w:r>
      <w:r w:rsidR="00DE37FC" w:rsidRPr="00DE37FC">
        <w:rPr>
          <w:rFonts w:ascii="Times New Roman" w:eastAsia="Calibri" w:hAnsi="Times New Roman" w:cs="Times New Roman"/>
          <w:sz w:val="30"/>
          <w:szCs w:val="30"/>
        </w:rPr>
        <w:t xml:space="preserve">Техника изготовления флористических елочных игрушек </w:t>
      </w:r>
      <w:r w:rsidR="005F2DB9">
        <w:rPr>
          <w:rFonts w:ascii="Times New Roman" w:eastAsia="Calibri" w:hAnsi="Times New Roman" w:cs="Times New Roman"/>
          <w:sz w:val="30"/>
          <w:szCs w:val="30"/>
        </w:rPr>
        <w:t>свободная</w:t>
      </w:r>
      <w:r w:rsidR="00DE37FC" w:rsidRPr="00DE37FC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E263AA" w:rsidRPr="00DE37FC" w:rsidRDefault="00E263AA" w:rsidP="00E263AA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-</w:t>
      </w:r>
      <w:r w:rsidR="00C754F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декоративная игрушка «Маленькое чудо»</w:t>
      </w:r>
      <w:r w:rsidRPr="00DE37FC">
        <w:rPr>
          <w:rFonts w:ascii="Times New Roman" w:eastAsia="Calibri" w:hAnsi="Times New Roman" w:cs="Times New Roman"/>
          <w:sz w:val="30"/>
          <w:szCs w:val="30"/>
        </w:rPr>
        <w:t>. В данной номинации представляется конкурсная работа в виде набо</w:t>
      </w:r>
      <w:r>
        <w:rPr>
          <w:rFonts w:ascii="Times New Roman" w:hAnsi="Times New Roman" w:cs="Times New Roman"/>
          <w:sz w:val="30"/>
          <w:szCs w:val="30"/>
        </w:rPr>
        <w:t xml:space="preserve">ра елочных украшений, </w:t>
      </w:r>
      <w:r w:rsidRPr="00DE37FC">
        <w:rPr>
          <w:rFonts w:ascii="Times New Roman" w:eastAsia="Calibri" w:hAnsi="Times New Roman" w:cs="Times New Roman"/>
          <w:sz w:val="30"/>
          <w:szCs w:val="30"/>
        </w:rPr>
        <w:t xml:space="preserve">выполненных из </w:t>
      </w:r>
      <w:r w:rsidR="007C280F">
        <w:rPr>
          <w:rFonts w:ascii="Times New Roman" w:hAnsi="Times New Roman" w:cs="Times New Roman"/>
          <w:sz w:val="30"/>
          <w:szCs w:val="30"/>
        </w:rPr>
        <w:t xml:space="preserve">декоративных и вспомогательных </w:t>
      </w:r>
      <w:r w:rsidRPr="00DE37FC">
        <w:rPr>
          <w:rFonts w:ascii="Times New Roman" w:eastAsia="Calibri" w:hAnsi="Times New Roman" w:cs="Times New Roman"/>
          <w:sz w:val="30"/>
          <w:szCs w:val="30"/>
        </w:rPr>
        <w:t>материалов (бумага, ткань, керамика, сетка, фетр,</w:t>
      </w:r>
      <w:r w:rsidR="007C280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C280F">
        <w:rPr>
          <w:rFonts w:ascii="Times New Roman" w:hAnsi="Times New Roman" w:cs="Times New Roman"/>
          <w:sz w:val="30"/>
          <w:szCs w:val="30"/>
        </w:rPr>
        <w:t>фоамиран</w:t>
      </w:r>
      <w:proofErr w:type="spellEnd"/>
      <w:r w:rsidRPr="00DE37FC">
        <w:rPr>
          <w:rFonts w:ascii="Times New Roman" w:eastAsia="Calibri" w:hAnsi="Times New Roman" w:cs="Times New Roman"/>
          <w:sz w:val="30"/>
          <w:szCs w:val="30"/>
        </w:rPr>
        <w:t xml:space="preserve"> т.д.). Техника</w:t>
      </w:r>
      <w:r w:rsidR="005F2DB9">
        <w:rPr>
          <w:rFonts w:ascii="Times New Roman" w:eastAsia="Calibri" w:hAnsi="Times New Roman" w:cs="Times New Roman"/>
          <w:sz w:val="30"/>
          <w:szCs w:val="30"/>
        </w:rPr>
        <w:t xml:space="preserve"> изготовления елочных игрушек свободная</w:t>
      </w:r>
      <w:r w:rsidRPr="00DE37FC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E263AA" w:rsidRPr="00DE37FC" w:rsidRDefault="00E263AA" w:rsidP="00E263AA">
      <w:pPr>
        <w:shd w:val="clear" w:color="auto" w:fill="FFFFFF"/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DE37FC" w:rsidRPr="00DE37FC" w:rsidRDefault="00DE37FC" w:rsidP="00DE37FC">
      <w:pPr>
        <w:shd w:val="clear" w:color="auto" w:fill="FFFFFF"/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530125" w:rsidRDefault="00530125" w:rsidP="00DE37F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</w:p>
    <w:p w:rsidR="00105D02" w:rsidRPr="009E5737" w:rsidRDefault="00105D02" w:rsidP="00530125">
      <w:pPr>
        <w:tabs>
          <w:tab w:val="left" w:pos="456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iCs/>
          <w:position w:val="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ab/>
      </w:r>
    </w:p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lastRenderedPageBreak/>
        <w:t>2. Правила оформления работ.</w:t>
      </w:r>
    </w:p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Работы должны сопровождаться этикеткой размером 6</w:t>
      </w: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val="en-US" w:eastAsia="ru-RU"/>
        </w:rPr>
        <w:t>X</w:t>
      </w: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9см, на которой указываются следующие сведения: название работы, номинация; фамилия, имя  исполнителя, школа, класс; название кружка; Ф.И.О. руководителя; название учреждения образования.</w:t>
      </w:r>
    </w:p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3. Требования к выставочным экспонатам:</w:t>
      </w:r>
    </w:p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- все работы должны быть в опрятном состоянии;</w:t>
      </w:r>
    </w:p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-крепления должны быть хорошо скрыты, невидимы, если они не являются художественным элементом экспоната;</w:t>
      </w:r>
    </w:p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-наличие 2-х этикеток;</w:t>
      </w:r>
    </w:p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-фотография работы  (черно-белый вариант) с названием номинации, ФИО автора, возраст автора, руководитель ФИО, наименование учреждения образования (внизу под фотографией все данные);</w:t>
      </w:r>
    </w:p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- наличие упаковки (коробка).</w:t>
      </w:r>
    </w:p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Критерии оценки: оригинальность идеи, использование альтернативных материалов, выбор техники, практичность, эстетическое восприятие работы, соответствие  требованиям. </w:t>
      </w:r>
    </w:p>
    <w:p w:rsidR="00105D02" w:rsidRPr="00EC4DF8" w:rsidRDefault="00105D02" w:rsidP="00105D0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C4DF8">
        <w:rPr>
          <w:rFonts w:ascii="Times New Roman" w:eastAsia="Calibri" w:hAnsi="Times New Roman" w:cs="Times New Roman"/>
          <w:sz w:val="30"/>
          <w:szCs w:val="30"/>
        </w:rPr>
        <w:t xml:space="preserve">4. </w:t>
      </w:r>
      <w:r w:rsidRPr="00EC4DF8">
        <w:rPr>
          <w:rFonts w:ascii="Times New Roman" w:eastAsia="Calibri" w:hAnsi="Times New Roman" w:cs="Times New Roman"/>
          <w:sz w:val="30"/>
          <w:szCs w:val="30"/>
          <w:lang w:val="be-BY"/>
        </w:rPr>
        <w:t>Подведение итогов выставки-конкурса, награждение</w:t>
      </w:r>
    </w:p>
    <w:p w:rsidR="00105D02" w:rsidRPr="00EC4DF8" w:rsidRDefault="00105D02" w:rsidP="00105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C4DF8">
        <w:rPr>
          <w:rFonts w:ascii="Times New Roman" w:eastAsia="Calibri" w:hAnsi="Times New Roman" w:cs="Times New Roman"/>
          <w:sz w:val="30"/>
          <w:szCs w:val="30"/>
        </w:rPr>
        <w:tab/>
        <w:t xml:space="preserve">Жюри оценивают работы, представленные на выставку-конкурс по четырем критериям: идея, техника, цветовое решение, композиция. </w:t>
      </w:r>
    </w:p>
    <w:p w:rsidR="00105D02" w:rsidRPr="00EC4DF8" w:rsidRDefault="00105D02" w:rsidP="0010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В состав жюри входят: представители отдела образования Светлогорского райисполкома,</w:t>
      </w:r>
      <w:r w:rsidR="00C754FB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 Центра творчества детей и молодежи г</w:t>
      </w:r>
      <w:proofErr w:type="gramStart"/>
      <w:r w:rsidR="00C754FB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.С</w:t>
      </w:r>
      <w:proofErr w:type="gramEnd"/>
      <w:r w:rsidR="00C754FB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 xml:space="preserve">ветлогорска «Юный </w:t>
      </w:r>
      <w:proofErr w:type="spellStart"/>
      <w:r w:rsidR="00C754FB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ЭкоТехник</w:t>
      </w:r>
      <w:proofErr w:type="spellEnd"/>
      <w:r w:rsidR="00C754FB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»</w:t>
      </w: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.</w:t>
      </w:r>
      <w:r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:rsidR="00105D02" w:rsidRPr="00CA3188" w:rsidRDefault="00105D02" w:rsidP="00CA31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30"/>
          <w:szCs w:val="30"/>
          <w:lang w:eastAsia="ru-RU"/>
        </w:rPr>
        <w:t>Победители выставки-конкурса награждаются дипломами Отдела образования Светлогорского райисполкома.</w:t>
      </w:r>
    </w:p>
    <w:p w:rsidR="00C754FB" w:rsidRPr="00CA3188" w:rsidRDefault="00105D02" w:rsidP="00105D0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CA3188">
        <w:rPr>
          <w:rFonts w:ascii="Times New Roman" w:eastAsia="Calibri" w:hAnsi="Times New Roman" w:cs="Times New Roman"/>
          <w:sz w:val="30"/>
          <w:szCs w:val="30"/>
        </w:rPr>
        <w:t>Конкурсные работы предоставляются в ГУО «</w:t>
      </w:r>
      <w:r w:rsidR="00C754FB" w:rsidRPr="00CA3188">
        <w:rPr>
          <w:rFonts w:ascii="Times New Roman" w:eastAsia="Calibri" w:hAnsi="Times New Roman" w:cs="Times New Roman"/>
          <w:sz w:val="30"/>
          <w:szCs w:val="30"/>
        </w:rPr>
        <w:t>Центр творчества детей и молодежи г</w:t>
      </w:r>
      <w:proofErr w:type="gramStart"/>
      <w:r w:rsidR="00C754FB" w:rsidRPr="00CA3188">
        <w:rPr>
          <w:rFonts w:ascii="Times New Roman" w:eastAsia="Calibri" w:hAnsi="Times New Roman" w:cs="Times New Roman"/>
          <w:sz w:val="30"/>
          <w:szCs w:val="30"/>
        </w:rPr>
        <w:t>.С</w:t>
      </w:r>
      <w:proofErr w:type="gramEnd"/>
      <w:r w:rsidR="00C754FB" w:rsidRPr="00CA3188">
        <w:rPr>
          <w:rFonts w:ascii="Times New Roman" w:eastAsia="Calibri" w:hAnsi="Times New Roman" w:cs="Times New Roman"/>
          <w:sz w:val="30"/>
          <w:szCs w:val="30"/>
        </w:rPr>
        <w:t xml:space="preserve">ветлогорска «Юный </w:t>
      </w:r>
      <w:proofErr w:type="spellStart"/>
      <w:r w:rsidR="00C754FB" w:rsidRPr="00CA3188">
        <w:rPr>
          <w:rFonts w:ascii="Times New Roman" w:eastAsia="Calibri" w:hAnsi="Times New Roman" w:cs="Times New Roman"/>
          <w:sz w:val="30"/>
          <w:szCs w:val="30"/>
        </w:rPr>
        <w:t>ЭкоТехник</w:t>
      </w:r>
      <w:proofErr w:type="spellEnd"/>
      <w:r w:rsidRPr="00CA3188">
        <w:rPr>
          <w:rFonts w:ascii="Times New Roman" w:eastAsia="Calibri" w:hAnsi="Times New Roman" w:cs="Times New Roman"/>
          <w:sz w:val="30"/>
          <w:szCs w:val="30"/>
        </w:rPr>
        <w:t xml:space="preserve">» до  </w:t>
      </w:r>
      <w:r w:rsidR="00C754FB" w:rsidRPr="00CA3188">
        <w:rPr>
          <w:rFonts w:ascii="Times New Roman" w:eastAsia="Calibri" w:hAnsi="Times New Roman" w:cs="Times New Roman"/>
          <w:sz w:val="30"/>
          <w:szCs w:val="30"/>
          <w:u w:val="single"/>
        </w:rPr>
        <w:t>18.12.2025</w:t>
      </w:r>
      <w:r w:rsidRPr="00CA3188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года</w:t>
      </w:r>
      <w:r w:rsidR="00C754FB" w:rsidRPr="00CA3188">
        <w:rPr>
          <w:rFonts w:ascii="Times New Roman" w:eastAsia="Calibri" w:hAnsi="Times New Roman" w:cs="Times New Roman"/>
          <w:sz w:val="30"/>
          <w:szCs w:val="30"/>
          <w:u w:val="single"/>
        </w:rPr>
        <w:t>.</w:t>
      </w:r>
    </w:p>
    <w:p w:rsidR="00105D02" w:rsidRPr="00CA3188" w:rsidRDefault="00105D02" w:rsidP="00105D0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3188">
        <w:rPr>
          <w:rFonts w:ascii="Times New Roman" w:eastAsia="Calibri" w:hAnsi="Times New Roman" w:cs="Times New Roman"/>
          <w:sz w:val="30"/>
          <w:szCs w:val="30"/>
        </w:rPr>
        <w:t xml:space="preserve">  Экспонаты принимаются только в упаковке (коробка)!!!</w:t>
      </w:r>
    </w:p>
    <w:p w:rsidR="00C754FB" w:rsidRPr="00CA3188" w:rsidRDefault="00C754FB" w:rsidP="00105D0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3188">
        <w:rPr>
          <w:rFonts w:ascii="Times New Roman" w:eastAsia="Calibri" w:hAnsi="Times New Roman" w:cs="Times New Roman"/>
          <w:sz w:val="30"/>
          <w:szCs w:val="30"/>
        </w:rPr>
        <w:t>Конкурсные работы до 31.01.2026 года будут демонстрироваться на выставке</w:t>
      </w:r>
      <w:r w:rsidR="00943390" w:rsidRPr="00CA3188">
        <w:rPr>
          <w:rFonts w:ascii="Times New Roman" w:eastAsia="Calibri" w:hAnsi="Times New Roman" w:cs="Times New Roman"/>
          <w:sz w:val="30"/>
          <w:szCs w:val="30"/>
        </w:rPr>
        <w:t xml:space="preserve"> в ГУО «Центр творчества детей и молодежи г</w:t>
      </w:r>
      <w:proofErr w:type="gramStart"/>
      <w:r w:rsidR="00943390" w:rsidRPr="00CA3188">
        <w:rPr>
          <w:rFonts w:ascii="Times New Roman" w:eastAsia="Calibri" w:hAnsi="Times New Roman" w:cs="Times New Roman"/>
          <w:sz w:val="30"/>
          <w:szCs w:val="30"/>
        </w:rPr>
        <w:t>.С</w:t>
      </w:r>
      <w:proofErr w:type="gramEnd"/>
      <w:r w:rsidR="00943390" w:rsidRPr="00CA3188">
        <w:rPr>
          <w:rFonts w:ascii="Times New Roman" w:eastAsia="Calibri" w:hAnsi="Times New Roman" w:cs="Times New Roman"/>
          <w:sz w:val="30"/>
          <w:szCs w:val="30"/>
        </w:rPr>
        <w:t xml:space="preserve">ветлогорска «Юный </w:t>
      </w:r>
      <w:proofErr w:type="spellStart"/>
      <w:r w:rsidR="00943390" w:rsidRPr="00CA3188">
        <w:rPr>
          <w:rFonts w:ascii="Times New Roman" w:eastAsia="Calibri" w:hAnsi="Times New Roman" w:cs="Times New Roman"/>
          <w:sz w:val="30"/>
          <w:szCs w:val="30"/>
        </w:rPr>
        <w:t>ЭкоТехник</w:t>
      </w:r>
      <w:proofErr w:type="spellEnd"/>
      <w:r w:rsidR="00943390" w:rsidRPr="00CA3188">
        <w:rPr>
          <w:rFonts w:ascii="Times New Roman" w:eastAsia="Calibri" w:hAnsi="Times New Roman" w:cs="Times New Roman"/>
          <w:sz w:val="30"/>
          <w:szCs w:val="30"/>
        </w:rPr>
        <w:t>» по адресу Азалова,9.</w:t>
      </w:r>
    </w:p>
    <w:p w:rsidR="00943390" w:rsidRPr="00CA3188" w:rsidRDefault="00943390" w:rsidP="00105D0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3188">
        <w:rPr>
          <w:rFonts w:ascii="Times New Roman" w:eastAsia="Calibri" w:hAnsi="Times New Roman" w:cs="Times New Roman"/>
          <w:sz w:val="30"/>
          <w:szCs w:val="30"/>
        </w:rPr>
        <w:t>Возврат конкурсных работ (экспонатов) осуществляется в течение двух месяцев после окончания конкурса. По истечении данного срок Центр творчества детей и молодежи ответственность за сохранность конкурсных работ (экспонатов) не несет.</w:t>
      </w:r>
    </w:p>
    <w:p w:rsidR="00943390" w:rsidRDefault="00943390" w:rsidP="00105D0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943390" w:rsidRDefault="00943390" w:rsidP="00105D0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5F2DB9" w:rsidRPr="00EC4DF8" w:rsidRDefault="005F2DB9" w:rsidP="00105D0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105D02" w:rsidRDefault="00105D02" w:rsidP="00105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Pr="00EC4DF8" w:rsidRDefault="00CA3188" w:rsidP="00105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943390" w:rsidRPr="00EC4DF8" w:rsidRDefault="00943390" w:rsidP="00943390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EC4DF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Приложение 2 </w:t>
      </w:r>
    </w:p>
    <w:p w:rsidR="00943390" w:rsidRPr="00EC4DF8" w:rsidRDefault="00943390" w:rsidP="00943390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EC4DF8">
        <w:rPr>
          <w:rFonts w:ascii="Times New Roman" w:eastAsia="Calibri" w:hAnsi="Times New Roman" w:cs="Times New Roman"/>
          <w:sz w:val="30"/>
          <w:szCs w:val="30"/>
        </w:rPr>
        <w:t xml:space="preserve">к приказу начальника  </w:t>
      </w:r>
    </w:p>
    <w:p w:rsidR="00943390" w:rsidRPr="00EC4DF8" w:rsidRDefault="00943390" w:rsidP="00943390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EC4DF8">
        <w:rPr>
          <w:rFonts w:ascii="Times New Roman" w:eastAsia="Calibri" w:hAnsi="Times New Roman" w:cs="Times New Roman"/>
          <w:sz w:val="30"/>
          <w:szCs w:val="30"/>
        </w:rPr>
        <w:t>отдела образования</w:t>
      </w:r>
    </w:p>
    <w:p w:rsidR="00943390" w:rsidRPr="00EC4DF8" w:rsidRDefault="00943390" w:rsidP="00943390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EC4DF8">
        <w:rPr>
          <w:rFonts w:ascii="Times New Roman" w:eastAsia="Calibri" w:hAnsi="Times New Roman" w:cs="Times New Roman"/>
          <w:sz w:val="30"/>
          <w:szCs w:val="30"/>
        </w:rPr>
        <w:t xml:space="preserve">от </w:t>
      </w:r>
      <w:r w:rsidR="00B02111">
        <w:rPr>
          <w:rFonts w:ascii="Times New Roman" w:eastAsia="Calibri" w:hAnsi="Times New Roman" w:cs="Times New Roman"/>
          <w:sz w:val="30"/>
          <w:szCs w:val="30"/>
        </w:rPr>
        <w:t xml:space="preserve"> 28.11.2025   №1024</w:t>
      </w:r>
    </w:p>
    <w:p w:rsidR="00943390" w:rsidRPr="00EC4DF8" w:rsidRDefault="00943390" w:rsidP="00943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</w:t>
      </w:r>
    </w:p>
    <w:p w:rsidR="00943390" w:rsidRPr="00EC4DF8" w:rsidRDefault="00943390" w:rsidP="009433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>СОСТАВ</w:t>
      </w:r>
    </w:p>
    <w:p w:rsidR="00943390" w:rsidRPr="00EC4DF8" w:rsidRDefault="00943390" w:rsidP="009433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>оргкомитета  и жюри районной выставки - конкурса творческих работ</w:t>
      </w:r>
    </w:p>
    <w:p w:rsidR="00943390" w:rsidRPr="00EC4DF8" w:rsidRDefault="00943390" w:rsidP="009433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>«Сбережем зеленую красавицу»</w:t>
      </w:r>
    </w:p>
    <w:p w:rsidR="00943390" w:rsidRPr="00EC4DF8" w:rsidRDefault="00943390" w:rsidP="0094339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tbl>
      <w:tblPr>
        <w:tblW w:w="0" w:type="auto"/>
        <w:tblLook w:val="00A0"/>
      </w:tblPr>
      <w:tblGrid>
        <w:gridCol w:w="2660"/>
        <w:gridCol w:w="6911"/>
      </w:tblGrid>
      <w:tr w:rsidR="00943390" w:rsidRPr="00EC4DF8" w:rsidTr="000033E9">
        <w:tc>
          <w:tcPr>
            <w:tcW w:w="2660" w:type="dxa"/>
          </w:tcPr>
          <w:p w:rsidR="00943390" w:rsidRPr="00EC4DF8" w:rsidRDefault="00943390" w:rsidP="0000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Топчевская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Н.Н.</w:t>
            </w:r>
          </w:p>
        </w:tc>
        <w:tc>
          <w:tcPr>
            <w:tcW w:w="6911" w:type="dxa"/>
          </w:tcPr>
          <w:p w:rsidR="00943390" w:rsidRPr="00EC4DF8" w:rsidRDefault="00943390" w:rsidP="0000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EC4DF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заместитель начальника отдела образования, председатель;</w:t>
            </w:r>
          </w:p>
        </w:tc>
      </w:tr>
      <w:tr w:rsidR="00943390" w:rsidRPr="00EC4DF8" w:rsidTr="000033E9">
        <w:tc>
          <w:tcPr>
            <w:tcW w:w="2660" w:type="dxa"/>
          </w:tcPr>
          <w:p w:rsidR="00943390" w:rsidRPr="00EC4DF8" w:rsidRDefault="00943390" w:rsidP="0000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Берёза Е.В.</w:t>
            </w:r>
          </w:p>
          <w:p w:rsidR="00943390" w:rsidRDefault="00943390" w:rsidP="0000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  <w:p w:rsidR="00943390" w:rsidRPr="00EC4DF8" w:rsidRDefault="00943390" w:rsidP="0000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EC4DF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Зеньковская Е.Ю.    </w:t>
            </w:r>
          </w:p>
        </w:tc>
        <w:tc>
          <w:tcPr>
            <w:tcW w:w="6911" w:type="dxa"/>
          </w:tcPr>
          <w:p w:rsidR="00943390" w:rsidRPr="00EC4DF8" w:rsidRDefault="00943390" w:rsidP="0000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EC4DF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директор  ГУО «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Центр творчества детей и молодежи </w:t>
            </w:r>
            <w:proofErr w:type="gram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. Светлогорска «Юный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 w:rsidRPr="00EC4DF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»;</w:t>
            </w:r>
          </w:p>
          <w:p w:rsidR="00943390" w:rsidRPr="00EC4DF8" w:rsidRDefault="00943390" w:rsidP="00CA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EC4DF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заместитель директора </w:t>
            </w:r>
            <w:r w:rsidR="00CA3188" w:rsidRPr="00EC4DF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ГУО «</w:t>
            </w:r>
            <w:r w:rsidR="00CA318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Центр творчества детей и молодежи </w:t>
            </w:r>
            <w:proofErr w:type="gramStart"/>
            <w:r w:rsidR="00CA318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г</w:t>
            </w:r>
            <w:proofErr w:type="gramEnd"/>
            <w:r w:rsidR="00CA318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. Светлогорска «Юный </w:t>
            </w:r>
            <w:proofErr w:type="spellStart"/>
            <w:r w:rsidR="00CA318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 w:rsidR="00CA3188" w:rsidRPr="00EC4DF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»;</w:t>
            </w:r>
          </w:p>
        </w:tc>
      </w:tr>
      <w:tr w:rsidR="00943390" w:rsidRPr="00EC4DF8" w:rsidTr="000033E9">
        <w:tc>
          <w:tcPr>
            <w:tcW w:w="2660" w:type="dxa"/>
          </w:tcPr>
          <w:p w:rsidR="00943390" w:rsidRPr="00EC4DF8" w:rsidRDefault="00943390" w:rsidP="0000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EC4DF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Сорокина М.Н.</w:t>
            </w:r>
          </w:p>
        </w:tc>
        <w:tc>
          <w:tcPr>
            <w:tcW w:w="6911" w:type="dxa"/>
          </w:tcPr>
          <w:p w:rsidR="00CA3188" w:rsidRPr="00EC4DF8" w:rsidRDefault="00CA3188" w:rsidP="00CA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заведующий отделом </w:t>
            </w:r>
            <w:proofErr w:type="gram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ОД</w:t>
            </w:r>
            <w:proofErr w:type="gramEnd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EC4DF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ГУО «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Центр творчества детей и молодежи г. Светлогорска «Юный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»</w:t>
            </w:r>
          </w:p>
          <w:p w:rsidR="00943390" w:rsidRPr="00EC4DF8" w:rsidRDefault="00943390" w:rsidP="0000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105D02" w:rsidRDefault="00105D02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Pr="00EC4DF8" w:rsidRDefault="00CA3188" w:rsidP="00CA3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  <w:lastRenderedPageBreak/>
        <w:t xml:space="preserve">Фотография конкурсной работы (можно </w:t>
      </w:r>
      <w:proofErr w:type="gramStart"/>
      <w:r w:rsidRPr="00EC4DF8"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  <w:t>ч</w:t>
      </w:r>
      <w:proofErr w:type="gramEnd"/>
      <w:r w:rsidRPr="00EC4DF8"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  <w:t>/б) оформляется с этикеткой</w:t>
      </w:r>
    </w:p>
    <w:p w:rsidR="00CA3188" w:rsidRPr="00EC4DF8" w:rsidRDefault="00CA3188" w:rsidP="00CA3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CA31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position w:val="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position w:val="6"/>
          <w:sz w:val="28"/>
          <w:szCs w:val="28"/>
          <w:lang w:eastAsia="ru-RU"/>
        </w:rPr>
        <w:drawing>
          <wp:inline distT="0" distB="0" distL="0" distR="0">
            <wp:extent cx="1924050" cy="3381375"/>
            <wp:effectExtent l="0" t="0" r="0" b="9525"/>
            <wp:docPr id="1" name="Рисунок 1" descr="IMG_6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67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188" w:rsidRPr="00EC4DF8" w:rsidRDefault="00CA3188" w:rsidP="00CA31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position w:val="6"/>
          <w:sz w:val="28"/>
          <w:szCs w:val="28"/>
          <w:lang w:eastAsia="ru-RU"/>
        </w:rPr>
      </w:pPr>
      <w:r w:rsidRPr="00EC4DF8">
        <w:rPr>
          <w:rFonts w:ascii="Times New Roman" w:eastAsia="Calibri" w:hAnsi="Times New Roman" w:cs="Times New Roman"/>
          <w:bCs/>
          <w:position w:val="6"/>
          <w:sz w:val="28"/>
          <w:szCs w:val="28"/>
          <w:lang w:eastAsia="ru-RU"/>
        </w:rPr>
        <w:t>Номинация: Флористическая ель</w:t>
      </w:r>
    </w:p>
    <w:p w:rsidR="00CA3188" w:rsidRPr="00EC4DF8" w:rsidRDefault="00CA3188" w:rsidP="00CA31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position w:val="6"/>
          <w:sz w:val="28"/>
          <w:szCs w:val="28"/>
          <w:lang w:eastAsia="ru-RU"/>
        </w:rPr>
      </w:pPr>
      <w:r w:rsidRPr="00EC4DF8">
        <w:rPr>
          <w:rFonts w:ascii="Times New Roman" w:eastAsia="Calibri" w:hAnsi="Times New Roman" w:cs="Times New Roman"/>
          <w:bCs/>
          <w:position w:val="6"/>
          <w:sz w:val="28"/>
          <w:szCs w:val="28"/>
          <w:lang w:eastAsia="ru-RU"/>
        </w:rPr>
        <w:t>«Все оттенки радости»</w:t>
      </w:r>
    </w:p>
    <w:p w:rsidR="00CA3188" w:rsidRPr="00EC4DF8" w:rsidRDefault="00CA3188" w:rsidP="00CA31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position w:val="6"/>
          <w:sz w:val="28"/>
          <w:szCs w:val="28"/>
          <w:lang w:eastAsia="ru-RU"/>
        </w:rPr>
      </w:pPr>
      <w:r w:rsidRPr="00EC4DF8">
        <w:rPr>
          <w:rFonts w:ascii="Times New Roman" w:eastAsia="Calibri" w:hAnsi="Times New Roman" w:cs="Times New Roman"/>
          <w:bCs/>
          <w:position w:val="6"/>
          <w:sz w:val="28"/>
          <w:szCs w:val="28"/>
          <w:lang w:eastAsia="ru-RU"/>
        </w:rPr>
        <w:t>Название работы:</w:t>
      </w:r>
      <w:r w:rsidRPr="00EC4DF8"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  <w:t xml:space="preserve"> </w:t>
      </w:r>
      <w:r w:rsidRPr="00EC4DF8">
        <w:rPr>
          <w:rFonts w:ascii="Times New Roman" w:eastAsia="Calibri" w:hAnsi="Times New Roman" w:cs="Times New Roman"/>
          <w:bCs/>
          <w:position w:val="6"/>
          <w:sz w:val="28"/>
          <w:szCs w:val="28"/>
          <w:lang w:eastAsia="ru-RU"/>
        </w:rPr>
        <w:t>«Морозное диво»</w:t>
      </w:r>
    </w:p>
    <w:p w:rsidR="00CA3188" w:rsidRPr="00EC4DF8" w:rsidRDefault="00CA3188" w:rsidP="00CA31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position w:val="6"/>
          <w:sz w:val="28"/>
          <w:szCs w:val="28"/>
          <w:lang w:eastAsia="ru-RU"/>
        </w:rPr>
      </w:pPr>
      <w:r w:rsidRPr="00EC4DF8">
        <w:rPr>
          <w:rFonts w:ascii="Times New Roman" w:eastAsia="Calibri" w:hAnsi="Times New Roman" w:cs="Times New Roman"/>
          <w:bCs/>
          <w:position w:val="6"/>
          <w:sz w:val="28"/>
          <w:szCs w:val="28"/>
          <w:lang w:eastAsia="ru-RU"/>
        </w:rPr>
        <w:t>Объединение по интересам: «</w:t>
      </w:r>
      <w:proofErr w:type="spellStart"/>
      <w:r w:rsidRPr="00EC4DF8">
        <w:rPr>
          <w:rFonts w:ascii="Times New Roman" w:eastAsia="Calibri" w:hAnsi="Times New Roman" w:cs="Times New Roman"/>
          <w:bCs/>
          <w:position w:val="6"/>
          <w:sz w:val="28"/>
          <w:szCs w:val="28"/>
          <w:lang w:eastAsia="ru-RU"/>
        </w:rPr>
        <w:t>Экодизайн</w:t>
      </w:r>
      <w:proofErr w:type="spellEnd"/>
      <w:r w:rsidRPr="00EC4DF8">
        <w:rPr>
          <w:rFonts w:ascii="Times New Roman" w:eastAsia="Calibri" w:hAnsi="Times New Roman" w:cs="Times New Roman"/>
          <w:bCs/>
          <w:position w:val="6"/>
          <w:sz w:val="28"/>
          <w:szCs w:val="28"/>
          <w:lang w:eastAsia="ru-RU"/>
        </w:rPr>
        <w:t>»</w:t>
      </w:r>
    </w:p>
    <w:p w:rsidR="00CA3188" w:rsidRPr="00EC4DF8" w:rsidRDefault="00CA3188" w:rsidP="00CA31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  <w:t>Гомельская область</w:t>
      </w:r>
    </w:p>
    <w:p w:rsidR="005F2DB9" w:rsidRDefault="005F2DB9" w:rsidP="005F2D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EC4DF8">
        <w:rPr>
          <w:rFonts w:ascii="Times New Roman" w:eastAsia="Calibri" w:hAnsi="Times New Roman" w:cs="Times New Roman"/>
          <w:sz w:val="30"/>
          <w:szCs w:val="30"/>
          <w:lang w:eastAsia="ru-RU"/>
        </w:rPr>
        <w:t>ГУО «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Центр творчества детей и </w:t>
      </w:r>
    </w:p>
    <w:p w:rsidR="00CA3188" w:rsidRPr="005F2DB9" w:rsidRDefault="005F2DB9" w:rsidP="005F2D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молодежи г. Светлогорска «</w:t>
      </w:r>
      <w:proofErr w:type="gram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Юный</w:t>
      </w:r>
      <w:proofErr w:type="gram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ЭкоТехник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</w:p>
    <w:p w:rsidR="00CA3188" w:rsidRPr="00EC4DF8" w:rsidRDefault="00CA3188" w:rsidP="00CA31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  <w:t>Коллективная работа</w:t>
      </w:r>
    </w:p>
    <w:p w:rsidR="00CA3188" w:rsidRDefault="00CA3188" w:rsidP="00CA3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  <w:r w:rsidRPr="00EC4DF8"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  <w:t>Руководитель: Иванова Ирина Ивановна</w:t>
      </w:r>
    </w:p>
    <w:p w:rsidR="00CA3188" w:rsidRDefault="00CA3188" w:rsidP="00CA3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CA3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CA3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Pr="00EC4DF8" w:rsidRDefault="00CA3188" w:rsidP="00CA3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CA3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position w:val="6"/>
          <w:sz w:val="28"/>
          <w:szCs w:val="28"/>
          <w:lang w:eastAsia="ru-RU"/>
        </w:rPr>
      </w:pPr>
      <w:r w:rsidRPr="00EC4DF8">
        <w:rPr>
          <w:rFonts w:ascii="Times New Roman" w:eastAsia="Calibri" w:hAnsi="Times New Roman" w:cs="Times New Roman"/>
          <w:b/>
          <w:position w:val="6"/>
          <w:sz w:val="28"/>
          <w:szCs w:val="28"/>
          <w:lang w:eastAsia="ru-RU"/>
        </w:rPr>
        <w:t xml:space="preserve">Этикетки оформляются строго по образцу! </w:t>
      </w:r>
    </w:p>
    <w:tbl>
      <w:tblPr>
        <w:tblpPr w:leftFromText="180" w:rightFromText="180" w:vertAnchor="text" w:horzAnchor="margin" w:tblpY="175"/>
        <w:tblW w:w="5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0"/>
      </w:tblGrid>
      <w:tr w:rsidR="00CA3188" w:rsidRPr="00EC4DF8" w:rsidTr="00CA3188">
        <w:tc>
          <w:tcPr>
            <w:tcW w:w="5630" w:type="dxa"/>
          </w:tcPr>
          <w:p w:rsidR="00CA3188" w:rsidRPr="00EC4DF8" w:rsidRDefault="00CA3188" w:rsidP="00CA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EC4DF8">
              <w:rPr>
                <w:rFonts w:ascii="Times New Roman" w:eastAsia="Calibri" w:hAnsi="Times New Roman" w:cs="Times New Roman"/>
                <w:bCs/>
                <w:position w:val="6"/>
                <w:sz w:val="28"/>
                <w:szCs w:val="28"/>
                <w:lang w:eastAsia="ru-RU"/>
              </w:rPr>
              <w:t>Номинация: Флористическая ель</w:t>
            </w:r>
          </w:p>
          <w:p w:rsidR="00CA3188" w:rsidRPr="00EC4DF8" w:rsidRDefault="00CA3188" w:rsidP="00CA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EC4DF8">
              <w:rPr>
                <w:rFonts w:ascii="Times New Roman" w:eastAsia="Calibri" w:hAnsi="Times New Roman" w:cs="Times New Roman"/>
                <w:bCs/>
                <w:position w:val="6"/>
                <w:sz w:val="28"/>
                <w:szCs w:val="28"/>
                <w:lang w:eastAsia="ru-RU"/>
              </w:rPr>
              <w:t>«Все оттенки радости»</w:t>
            </w:r>
          </w:p>
          <w:p w:rsidR="00CA3188" w:rsidRPr="00EC4DF8" w:rsidRDefault="00CA3188" w:rsidP="00CA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EC4DF8">
              <w:rPr>
                <w:rFonts w:ascii="Times New Roman" w:eastAsia="Calibri" w:hAnsi="Times New Roman" w:cs="Times New Roman"/>
                <w:bCs/>
                <w:position w:val="6"/>
                <w:sz w:val="28"/>
                <w:szCs w:val="28"/>
                <w:lang w:eastAsia="ru-RU"/>
              </w:rPr>
              <w:t>Название работы:</w:t>
            </w:r>
            <w:r w:rsidRPr="00EC4DF8">
              <w:rPr>
                <w:rFonts w:ascii="Times New Roman" w:eastAsia="Calibri" w:hAnsi="Times New Roman" w:cs="Times New Roman"/>
                <w:position w:val="6"/>
                <w:sz w:val="28"/>
                <w:szCs w:val="28"/>
                <w:lang w:eastAsia="ru-RU"/>
              </w:rPr>
              <w:t xml:space="preserve"> </w:t>
            </w:r>
            <w:r w:rsidRPr="00EC4DF8">
              <w:rPr>
                <w:rFonts w:ascii="Times New Roman" w:eastAsia="Calibri" w:hAnsi="Times New Roman" w:cs="Times New Roman"/>
                <w:bCs/>
                <w:position w:val="6"/>
                <w:sz w:val="28"/>
                <w:szCs w:val="28"/>
                <w:lang w:eastAsia="ru-RU"/>
              </w:rPr>
              <w:t>«Морозное диво»</w:t>
            </w:r>
          </w:p>
          <w:p w:rsidR="00CA3188" w:rsidRPr="00EC4DF8" w:rsidRDefault="00CA3188" w:rsidP="00CA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EC4DF8">
              <w:rPr>
                <w:rFonts w:ascii="Times New Roman" w:eastAsia="Calibri" w:hAnsi="Times New Roman" w:cs="Times New Roman"/>
                <w:bCs/>
                <w:position w:val="6"/>
                <w:sz w:val="28"/>
                <w:szCs w:val="28"/>
                <w:lang w:eastAsia="ru-RU"/>
              </w:rPr>
              <w:t>Объединение по интересам: «</w:t>
            </w:r>
            <w:proofErr w:type="spellStart"/>
            <w:r w:rsidRPr="00EC4DF8">
              <w:rPr>
                <w:rFonts w:ascii="Times New Roman" w:eastAsia="Calibri" w:hAnsi="Times New Roman" w:cs="Times New Roman"/>
                <w:bCs/>
                <w:position w:val="6"/>
                <w:sz w:val="28"/>
                <w:szCs w:val="28"/>
                <w:lang w:eastAsia="ru-RU"/>
              </w:rPr>
              <w:t>Экодизайн</w:t>
            </w:r>
            <w:proofErr w:type="spellEnd"/>
            <w:r w:rsidRPr="00EC4DF8">
              <w:rPr>
                <w:rFonts w:ascii="Times New Roman" w:eastAsia="Calibri" w:hAnsi="Times New Roman" w:cs="Times New Roman"/>
                <w:bCs/>
                <w:position w:val="6"/>
                <w:sz w:val="28"/>
                <w:szCs w:val="28"/>
                <w:lang w:eastAsia="ru-RU"/>
              </w:rPr>
              <w:t>»</w:t>
            </w:r>
          </w:p>
          <w:p w:rsidR="00CA3188" w:rsidRPr="00EC4DF8" w:rsidRDefault="00CA3188" w:rsidP="00CA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position w:val="6"/>
                <w:sz w:val="28"/>
                <w:szCs w:val="28"/>
                <w:lang w:eastAsia="ru-RU"/>
              </w:rPr>
            </w:pPr>
            <w:r w:rsidRPr="00EC4DF8">
              <w:rPr>
                <w:rFonts w:ascii="Times New Roman" w:eastAsia="Calibri" w:hAnsi="Times New Roman" w:cs="Times New Roman"/>
                <w:position w:val="6"/>
                <w:sz w:val="28"/>
                <w:szCs w:val="28"/>
                <w:lang w:eastAsia="ru-RU"/>
              </w:rPr>
              <w:t>Гомельская область</w:t>
            </w:r>
          </w:p>
          <w:p w:rsidR="005F2DB9" w:rsidRDefault="005F2DB9" w:rsidP="005F2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EC4DF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ГУО «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Центр творчества детей и </w:t>
            </w:r>
          </w:p>
          <w:p w:rsidR="005F2DB9" w:rsidRDefault="005F2DB9" w:rsidP="005F2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молодежи </w:t>
            </w:r>
            <w:proofErr w:type="gram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. Светлогорска </w:t>
            </w:r>
          </w:p>
          <w:p w:rsidR="005F2DB9" w:rsidRPr="005F2DB9" w:rsidRDefault="005F2DB9" w:rsidP="005F2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«Юный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»</w:t>
            </w:r>
          </w:p>
          <w:p w:rsidR="00CA3188" w:rsidRPr="00EC4DF8" w:rsidRDefault="00CA3188" w:rsidP="00CA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position w:val="6"/>
                <w:sz w:val="28"/>
                <w:szCs w:val="28"/>
                <w:lang w:eastAsia="ru-RU"/>
              </w:rPr>
            </w:pPr>
            <w:r w:rsidRPr="00EC4DF8">
              <w:rPr>
                <w:rFonts w:ascii="Times New Roman" w:eastAsia="Calibri" w:hAnsi="Times New Roman" w:cs="Times New Roman"/>
                <w:position w:val="6"/>
                <w:sz w:val="28"/>
                <w:szCs w:val="28"/>
                <w:lang w:eastAsia="ru-RU"/>
              </w:rPr>
              <w:t>Коллективная работа</w:t>
            </w:r>
          </w:p>
          <w:p w:rsidR="00CA3188" w:rsidRPr="00EC4DF8" w:rsidRDefault="00CA3188" w:rsidP="00CA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EC4DF8">
              <w:rPr>
                <w:rFonts w:ascii="Times New Roman" w:eastAsia="Calibri" w:hAnsi="Times New Roman" w:cs="Times New Roman"/>
                <w:position w:val="6"/>
                <w:sz w:val="28"/>
                <w:szCs w:val="28"/>
                <w:lang w:eastAsia="ru-RU"/>
              </w:rPr>
              <w:t>Руководитель: Иванова Ирина Ивановна</w:t>
            </w:r>
          </w:p>
        </w:tc>
      </w:tr>
    </w:tbl>
    <w:p w:rsidR="00CA3188" w:rsidRPr="00EC4DF8" w:rsidRDefault="00CA3188" w:rsidP="00CA31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position w:val="6"/>
          <w:sz w:val="28"/>
          <w:szCs w:val="28"/>
          <w:lang w:eastAsia="ru-RU"/>
        </w:rPr>
      </w:pPr>
    </w:p>
    <w:p w:rsidR="00CA3188" w:rsidRPr="00EC4DF8" w:rsidRDefault="00CA3188" w:rsidP="00CA3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Pr="00EC4DF8" w:rsidRDefault="00CA3188" w:rsidP="00CA3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Pr="00EC4DF8" w:rsidRDefault="00CA3188" w:rsidP="00CA3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CA3188" w:rsidRPr="00EC4DF8" w:rsidRDefault="00CA3188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105D02" w:rsidRPr="00EC4DF8" w:rsidRDefault="00105D02" w:rsidP="0010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position w:val="6"/>
          <w:sz w:val="28"/>
          <w:szCs w:val="28"/>
          <w:lang w:eastAsia="ru-RU"/>
        </w:rPr>
      </w:pPr>
    </w:p>
    <w:p w:rsidR="00105D02" w:rsidRDefault="00105D02"/>
    <w:sectPr w:rsidR="00105D02" w:rsidSect="00043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F3B"/>
    <w:rsid w:val="0004346A"/>
    <w:rsid w:val="00105D02"/>
    <w:rsid w:val="00236CA4"/>
    <w:rsid w:val="00317A84"/>
    <w:rsid w:val="00334350"/>
    <w:rsid w:val="004300E1"/>
    <w:rsid w:val="004F487C"/>
    <w:rsid w:val="00530125"/>
    <w:rsid w:val="005B20DA"/>
    <w:rsid w:val="005F2DB9"/>
    <w:rsid w:val="006208F6"/>
    <w:rsid w:val="00624C73"/>
    <w:rsid w:val="00635069"/>
    <w:rsid w:val="006721BF"/>
    <w:rsid w:val="006E0BFB"/>
    <w:rsid w:val="00784624"/>
    <w:rsid w:val="007C280F"/>
    <w:rsid w:val="008C19BC"/>
    <w:rsid w:val="00943390"/>
    <w:rsid w:val="009D6439"/>
    <w:rsid w:val="00B02111"/>
    <w:rsid w:val="00B274B6"/>
    <w:rsid w:val="00BF265A"/>
    <w:rsid w:val="00C13858"/>
    <w:rsid w:val="00C15890"/>
    <w:rsid w:val="00C754FB"/>
    <w:rsid w:val="00CA3188"/>
    <w:rsid w:val="00CC46C2"/>
    <w:rsid w:val="00CF47BE"/>
    <w:rsid w:val="00DD7851"/>
    <w:rsid w:val="00DE37FC"/>
    <w:rsid w:val="00E263AA"/>
    <w:rsid w:val="00F66F3B"/>
    <w:rsid w:val="00FC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18B8F-F45B-47F7-8E85-78F01D6E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2025-11-28T07:43:00Z</cp:lastPrinted>
  <dcterms:created xsi:type="dcterms:W3CDTF">2025-11-27T09:07:00Z</dcterms:created>
  <dcterms:modified xsi:type="dcterms:W3CDTF">2025-12-15T06:22:00Z</dcterms:modified>
</cp:coreProperties>
</file>