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42" w:rsidRDefault="00720C42" w:rsidP="00720C42">
      <w:pPr>
        <w:jc w:val="both"/>
        <w:rPr>
          <w:sz w:val="30"/>
          <w:szCs w:val="30"/>
        </w:rPr>
      </w:pPr>
      <w:r>
        <w:rPr>
          <w:sz w:val="30"/>
          <w:szCs w:val="30"/>
        </w:rPr>
        <w:t>Отдел образования</w:t>
      </w:r>
    </w:p>
    <w:p w:rsidR="00720C42" w:rsidRDefault="00720C42" w:rsidP="00720C42">
      <w:pPr>
        <w:jc w:val="both"/>
        <w:rPr>
          <w:sz w:val="30"/>
          <w:szCs w:val="30"/>
        </w:rPr>
      </w:pPr>
      <w:r>
        <w:rPr>
          <w:sz w:val="30"/>
          <w:szCs w:val="30"/>
        </w:rPr>
        <w:t>Светлогорского райисполкома</w:t>
      </w:r>
    </w:p>
    <w:p w:rsidR="009A5470" w:rsidRDefault="009A5470" w:rsidP="00720C42">
      <w:pPr>
        <w:jc w:val="both"/>
        <w:rPr>
          <w:sz w:val="30"/>
          <w:szCs w:val="30"/>
        </w:rPr>
      </w:pPr>
    </w:p>
    <w:p w:rsidR="00720C42" w:rsidRDefault="00720C42" w:rsidP="00720C42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</w:t>
      </w:r>
    </w:p>
    <w:p w:rsidR="00720C42" w:rsidRDefault="00720C42" w:rsidP="00720C42">
      <w:pPr>
        <w:jc w:val="both"/>
        <w:rPr>
          <w:sz w:val="30"/>
          <w:szCs w:val="30"/>
        </w:rPr>
      </w:pPr>
    </w:p>
    <w:p w:rsidR="00720C42" w:rsidRDefault="0086426A" w:rsidP="00720C42">
      <w:pPr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="00B860D6">
        <w:rPr>
          <w:sz w:val="30"/>
          <w:szCs w:val="30"/>
        </w:rPr>
        <w:t>.03</w:t>
      </w:r>
      <w:r w:rsidR="0083154C">
        <w:rPr>
          <w:sz w:val="30"/>
          <w:szCs w:val="30"/>
        </w:rPr>
        <w:t>.2025</w:t>
      </w:r>
      <w:r w:rsidR="00B860D6">
        <w:rPr>
          <w:sz w:val="30"/>
          <w:szCs w:val="30"/>
        </w:rPr>
        <w:t xml:space="preserve">  </w:t>
      </w:r>
      <w:r w:rsidR="00720C42">
        <w:rPr>
          <w:sz w:val="30"/>
          <w:szCs w:val="30"/>
        </w:rPr>
        <w:t xml:space="preserve">№ </w:t>
      </w:r>
      <w:r>
        <w:rPr>
          <w:sz w:val="30"/>
          <w:szCs w:val="30"/>
        </w:rPr>
        <w:t>262</w:t>
      </w:r>
    </w:p>
    <w:p w:rsidR="00720C42" w:rsidRPr="00766ACE" w:rsidRDefault="00720C42" w:rsidP="00720C42">
      <w:pPr>
        <w:jc w:val="both"/>
      </w:pPr>
      <w:r w:rsidRPr="00766ACE">
        <w:t>г. Светлогорск</w:t>
      </w:r>
    </w:p>
    <w:p w:rsidR="009A5470" w:rsidRDefault="009A5470" w:rsidP="00720C42">
      <w:pPr>
        <w:jc w:val="both"/>
        <w:rPr>
          <w:sz w:val="30"/>
          <w:szCs w:val="30"/>
        </w:rPr>
      </w:pPr>
    </w:p>
    <w:p w:rsidR="0083154C" w:rsidRDefault="00720C42" w:rsidP="00720C4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 проведении районного этапа</w:t>
      </w:r>
      <w:r w:rsidR="009A5470">
        <w:rPr>
          <w:sz w:val="30"/>
          <w:szCs w:val="30"/>
        </w:rPr>
        <w:t xml:space="preserve"> </w:t>
      </w:r>
    </w:p>
    <w:p w:rsidR="0083154C" w:rsidRDefault="0083154C" w:rsidP="00720C4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Республиканского </w:t>
      </w:r>
      <w:r w:rsidR="00720C42">
        <w:rPr>
          <w:sz w:val="30"/>
          <w:szCs w:val="30"/>
        </w:rPr>
        <w:t>творческого конкурса</w:t>
      </w:r>
      <w:r w:rsidR="009A5470">
        <w:rPr>
          <w:sz w:val="30"/>
          <w:szCs w:val="30"/>
        </w:rPr>
        <w:t xml:space="preserve"> </w:t>
      </w:r>
    </w:p>
    <w:p w:rsidR="00720C42" w:rsidRDefault="00720C42" w:rsidP="00720C4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для детей и подростков</w:t>
      </w:r>
    </w:p>
    <w:p w:rsidR="00720C42" w:rsidRDefault="00720C42" w:rsidP="00720C4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«Соблюдаем законы дорог!»</w:t>
      </w:r>
    </w:p>
    <w:p w:rsidR="00720C42" w:rsidRDefault="00720C42" w:rsidP="00720C42">
      <w:pPr>
        <w:jc w:val="both"/>
        <w:rPr>
          <w:sz w:val="30"/>
          <w:szCs w:val="30"/>
        </w:rPr>
      </w:pPr>
    </w:p>
    <w:p w:rsidR="00720C42" w:rsidRDefault="00720C42" w:rsidP="00720C4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3154C">
        <w:rPr>
          <w:sz w:val="30"/>
          <w:szCs w:val="30"/>
        </w:rPr>
        <w:t>На основании приказа главного управления образования Гомельского облисполкома от 07.03.2025 № 184</w:t>
      </w:r>
      <w:r w:rsidR="00766ACE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целях активизации профилактической работы по предупреждению  дорожно-транспортного травматизма среди детей, приобщения учащихся к изучению и соблюдению Правил дорожного движения, формирования у них навыков безопасного поведения на дорогах, в транспорте, привлечения внимания общественности к данным проблемам, выявления и поддержки талантливых детей </w:t>
      </w:r>
    </w:p>
    <w:p w:rsidR="00720C42" w:rsidRDefault="00720C42" w:rsidP="00720C42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720C42" w:rsidRDefault="00766ACE" w:rsidP="0083154C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Провести в пер</w:t>
      </w:r>
      <w:r w:rsidR="00D56F7A">
        <w:rPr>
          <w:sz w:val="30"/>
          <w:szCs w:val="30"/>
        </w:rPr>
        <w:t xml:space="preserve">иод с </w:t>
      </w:r>
      <w:r w:rsidR="0083154C">
        <w:rPr>
          <w:sz w:val="30"/>
          <w:szCs w:val="30"/>
        </w:rPr>
        <w:t>19 марта по 17 апреля 2025</w:t>
      </w:r>
      <w:r w:rsidR="00720C42">
        <w:rPr>
          <w:sz w:val="30"/>
          <w:szCs w:val="30"/>
        </w:rPr>
        <w:t xml:space="preserve"> года районный этап </w:t>
      </w:r>
      <w:r w:rsidR="0083154C" w:rsidRPr="0083154C">
        <w:rPr>
          <w:sz w:val="30"/>
          <w:szCs w:val="30"/>
        </w:rPr>
        <w:t>Республиканского</w:t>
      </w:r>
      <w:r w:rsidR="00720C42">
        <w:rPr>
          <w:sz w:val="30"/>
          <w:szCs w:val="30"/>
        </w:rPr>
        <w:t xml:space="preserve"> творческого конкурса для детей и подростков «Соблюдаем законы дорог!» (далее – конкурс).</w:t>
      </w:r>
    </w:p>
    <w:p w:rsidR="00720C42" w:rsidRDefault="00720C42" w:rsidP="0083154C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Утвердить положение, состав оргкомитета и жюри конкурса (приложения 1,2).</w:t>
      </w:r>
    </w:p>
    <w:p w:rsidR="00720C42" w:rsidRDefault="00720C42" w:rsidP="0083154C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Руководителям учреждений образования организовать участие учащихся и педагогов в конкурсе согласно Положению (приложение 1).</w:t>
      </w:r>
    </w:p>
    <w:p w:rsidR="00720C42" w:rsidRPr="009A5470" w:rsidRDefault="00720C42" w:rsidP="0083154C">
      <w:pPr>
        <w:pStyle w:val="a5"/>
        <w:numPr>
          <w:ilvl w:val="0"/>
          <w:numId w:val="1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sz w:val="30"/>
          <w:szCs w:val="30"/>
        </w:rPr>
      </w:pPr>
      <w:r w:rsidRPr="009A5470">
        <w:rPr>
          <w:sz w:val="30"/>
          <w:szCs w:val="30"/>
        </w:rPr>
        <w:t>Директору ГУО «Светлогорский цент технического т</w:t>
      </w:r>
      <w:r w:rsidR="00766ACE" w:rsidRPr="009A5470">
        <w:rPr>
          <w:sz w:val="30"/>
          <w:szCs w:val="30"/>
        </w:rPr>
        <w:t>ворчества детей и молодежи» Берё</w:t>
      </w:r>
      <w:r w:rsidRPr="009A5470">
        <w:rPr>
          <w:sz w:val="30"/>
          <w:szCs w:val="30"/>
        </w:rPr>
        <w:t>зе Е.В. создать условия для проведения конкурса, оказать методическое сопровождение конкурса на областной этап.</w:t>
      </w:r>
    </w:p>
    <w:p w:rsidR="0083154C" w:rsidRPr="00BE49F2" w:rsidRDefault="0083154C" w:rsidP="0083154C">
      <w:pPr>
        <w:ind w:firstLine="708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5</w:t>
      </w:r>
      <w:r w:rsidRPr="00BE49F2">
        <w:rPr>
          <w:rFonts w:eastAsiaTheme="minorEastAsia"/>
          <w:sz w:val="30"/>
          <w:szCs w:val="30"/>
        </w:rPr>
        <w:t xml:space="preserve">. </w:t>
      </w:r>
      <w:proofErr w:type="gramStart"/>
      <w:r w:rsidRPr="00BE49F2">
        <w:rPr>
          <w:rFonts w:eastAsiaTheme="minorEastAsia"/>
          <w:sz w:val="30"/>
          <w:szCs w:val="30"/>
        </w:rPr>
        <w:t>Контроль за</w:t>
      </w:r>
      <w:proofErr w:type="gramEnd"/>
      <w:r w:rsidRPr="00BE49F2">
        <w:rPr>
          <w:rFonts w:eastAsiaTheme="minorEastAsia"/>
          <w:sz w:val="30"/>
          <w:szCs w:val="30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 w:rsidRPr="00BE49F2">
        <w:rPr>
          <w:rFonts w:eastAsiaTheme="minorEastAsia"/>
          <w:sz w:val="30"/>
          <w:szCs w:val="30"/>
        </w:rPr>
        <w:t>Топчевскую</w:t>
      </w:r>
      <w:proofErr w:type="spellEnd"/>
      <w:r w:rsidRPr="00BE49F2">
        <w:rPr>
          <w:rFonts w:eastAsiaTheme="minorEastAsia"/>
          <w:sz w:val="30"/>
          <w:szCs w:val="30"/>
        </w:rPr>
        <w:t xml:space="preserve"> Н.Н..</w:t>
      </w:r>
    </w:p>
    <w:p w:rsidR="0083154C" w:rsidRPr="00975C0B" w:rsidRDefault="0083154C" w:rsidP="0083154C">
      <w:pPr>
        <w:ind w:firstLine="709"/>
        <w:jc w:val="both"/>
        <w:rPr>
          <w:sz w:val="30"/>
          <w:szCs w:val="30"/>
        </w:rPr>
      </w:pPr>
    </w:p>
    <w:p w:rsidR="0083154C" w:rsidRPr="00D90D0A" w:rsidRDefault="0083154C" w:rsidP="0083154C">
      <w:pPr>
        <w:jc w:val="both"/>
        <w:rPr>
          <w:sz w:val="30"/>
          <w:szCs w:val="30"/>
        </w:rPr>
      </w:pPr>
      <w:r w:rsidRPr="00D90D0A">
        <w:rPr>
          <w:sz w:val="30"/>
          <w:szCs w:val="30"/>
        </w:rPr>
        <w:t xml:space="preserve">Начальник отдела </w:t>
      </w:r>
      <w:r w:rsidRPr="00D90D0A">
        <w:rPr>
          <w:sz w:val="30"/>
          <w:szCs w:val="30"/>
        </w:rPr>
        <w:tab/>
      </w:r>
      <w:r w:rsidRPr="00D90D0A">
        <w:rPr>
          <w:sz w:val="30"/>
          <w:szCs w:val="30"/>
        </w:rPr>
        <w:tab/>
      </w:r>
      <w:r w:rsidRPr="00D90D0A">
        <w:rPr>
          <w:sz w:val="30"/>
          <w:szCs w:val="30"/>
        </w:rPr>
        <w:tab/>
      </w:r>
      <w:r w:rsidRPr="00D90D0A">
        <w:rPr>
          <w:sz w:val="30"/>
          <w:szCs w:val="30"/>
        </w:rPr>
        <w:tab/>
      </w:r>
      <w:r w:rsidRPr="00D90D0A">
        <w:rPr>
          <w:sz w:val="30"/>
          <w:szCs w:val="30"/>
        </w:rPr>
        <w:tab/>
      </w:r>
      <w:r w:rsidRPr="00D90D0A">
        <w:rPr>
          <w:sz w:val="30"/>
          <w:szCs w:val="30"/>
        </w:rPr>
        <w:tab/>
      </w:r>
      <w:r w:rsidRPr="00D90D0A">
        <w:rPr>
          <w:sz w:val="30"/>
          <w:szCs w:val="30"/>
        </w:rPr>
        <w:tab/>
        <w:t xml:space="preserve">Ж.В. </w:t>
      </w:r>
      <w:proofErr w:type="spellStart"/>
      <w:r w:rsidRPr="00D90D0A">
        <w:rPr>
          <w:sz w:val="30"/>
          <w:szCs w:val="30"/>
        </w:rPr>
        <w:t>Черкас</w:t>
      </w:r>
      <w:proofErr w:type="spellEnd"/>
    </w:p>
    <w:p w:rsidR="0083154C" w:rsidRPr="00D90D0A" w:rsidRDefault="0083154C" w:rsidP="0083154C">
      <w:pPr>
        <w:jc w:val="both"/>
        <w:rPr>
          <w:sz w:val="30"/>
          <w:szCs w:val="30"/>
        </w:rPr>
      </w:pPr>
      <w:r w:rsidRPr="00D90D0A">
        <w:rPr>
          <w:sz w:val="30"/>
          <w:szCs w:val="30"/>
        </w:rPr>
        <w:t xml:space="preserve">                     </w:t>
      </w:r>
    </w:p>
    <w:p w:rsidR="0083154C" w:rsidRPr="00D90D0A" w:rsidRDefault="0083154C" w:rsidP="0083154C">
      <w:pPr>
        <w:jc w:val="both"/>
        <w:rPr>
          <w:sz w:val="30"/>
          <w:szCs w:val="30"/>
        </w:rPr>
      </w:pPr>
      <w:r w:rsidRPr="00D90D0A">
        <w:rPr>
          <w:sz w:val="30"/>
          <w:szCs w:val="30"/>
        </w:rPr>
        <w:t xml:space="preserve">                                          </w:t>
      </w:r>
    </w:p>
    <w:p w:rsidR="0083154C" w:rsidRPr="00D90D0A" w:rsidRDefault="0083154C" w:rsidP="0083154C">
      <w:pPr>
        <w:jc w:val="both"/>
        <w:rPr>
          <w:sz w:val="30"/>
          <w:szCs w:val="30"/>
        </w:rPr>
      </w:pPr>
      <w:r w:rsidRPr="00D90D0A">
        <w:rPr>
          <w:sz w:val="30"/>
          <w:szCs w:val="30"/>
        </w:rPr>
        <w:t>Заместитель начальника отдела</w:t>
      </w:r>
    </w:p>
    <w:p w:rsidR="0083154C" w:rsidRPr="00D90D0A" w:rsidRDefault="0083154C" w:rsidP="0083154C">
      <w:pPr>
        <w:jc w:val="both"/>
        <w:rPr>
          <w:sz w:val="30"/>
          <w:szCs w:val="30"/>
        </w:rPr>
      </w:pPr>
      <w:r w:rsidRPr="00D90D0A">
        <w:rPr>
          <w:sz w:val="30"/>
          <w:szCs w:val="30"/>
        </w:rPr>
        <w:t xml:space="preserve">                                Н.Н. </w:t>
      </w:r>
      <w:proofErr w:type="spellStart"/>
      <w:r w:rsidRPr="00D90D0A">
        <w:rPr>
          <w:sz w:val="30"/>
          <w:szCs w:val="30"/>
        </w:rPr>
        <w:t>Топчевская</w:t>
      </w:r>
      <w:proofErr w:type="spellEnd"/>
    </w:p>
    <w:p w:rsidR="0095678F" w:rsidRDefault="0095678F" w:rsidP="00766ACE">
      <w:pPr>
        <w:ind w:left="2124"/>
        <w:jc w:val="both"/>
        <w:rPr>
          <w:sz w:val="30"/>
          <w:szCs w:val="30"/>
        </w:rPr>
      </w:pPr>
    </w:p>
    <w:p w:rsidR="00720C42" w:rsidRDefault="00720C42" w:rsidP="00720C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Разослано: дело, </w:t>
      </w:r>
      <w:proofErr w:type="spellStart"/>
      <w:r w:rsidR="00D56F7A">
        <w:rPr>
          <w:sz w:val="18"/>
          <w:szCs w:val="18"/>
        </w:rPr>
        <w:t>СЦТТДиМ</w:t>
      </w:r>
      <w:proofErr w:type="spellEnd"/>
      <w:r>
        <w:rPr>
          <w:sz w:val="18"/>
          <w:szCs w:val="18"/>
        </w:rPr>
        <w:t>, учреждения образования</w:t>
      </w:r>
    </w:p>
    <w:p w:rsidR="00720C42" w:rsidRDefault="00D56F7A" w:rsidP="009A547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Берёза Е.В. </w:t>
      </w:r>
      <w:r w:rsidR="00720C42">
        <w:rPr>
          <w:sz w:val="18"/>
          <w:szCs w:val="18"/>
        </w:rPr>
        <w:t>70243</w:t>
      </w:r>
      <w:r w:rsidR="00766ACE">
        <w:rPr>
          <w:sz w:val="18"/>
          <w:szCs w:val="18"/>
        </w:rPr>
        <w:br w:type="page"/>
      </w:r>
    </w:p>
    <w:p w:rsidR="00720C42" w:rsidRDefault="00720C42" w:rsidP="00720C42">
      <w:pPr>
        <w:spacing w:line="280" w:lineRule="exact"/>
        <w:ind w:left="5664" w:firstLine="708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Приложение 1 </w:t>
      </w:r>
    </w:p>
    <w:p w:rsidR="00720C42" w:rsidRDefault="00720C42" w:rsidP="00720C42">
      <w:pPr>
        <w:spacing w:line="280" w:lineRule="exact"/>
        <w:ind w:left="6372"/>
        <w:rPr>
          <w:bCs/>
          <w:sz w:val="30"/>
          <w:szCs w:val="30"/>
        </w:rPr>
      </w:pPr>
      <w:r>
        <w:rPr>
          <w:bCs/>
          <w:sz w:val="30"/>
          <w:szCs w:val="30"/>
        </w:rPr>
        <w:t>к приказу начальника отдела образования</w:t>
      </w:r>
    </w:p>
    <w:p w:rsidR="00720C42" w:rsidRDefault="00D56F7A" w:rsidP="00720C42">
      <w:pPr>
        <w:spacing w:line="280" w:lineRule="exact"/>
        <w:ind w:left="5664" w:firstLine="708"/>
        <w:rPr>
          <w:bCs/>
          <w:sz w:val="30"/>
          <w:szCs w:val="30"/>
        </w:rPr>
      </w:pPr>
      <w:r>
        <w:rPr>
          <w:bCs/>
          <w:sz w:val="30"/>
          <w:szCs w:val="30"/>
        </w:rPr>
        <w:t>от</w:t>
      </w:r>
      <w:r w:rsidR="00F52E8E">
        <w:rPr>
          <w:bCs/>
          <w:sz w:val="30"/>
          <w:szCs w:val="30"/>
        </w:rPr>
        <w:t>18</w:t>
      </w:r>
      <w:r w:rsidR="0083154C">
        <w:rPr>
          <w:bCs/>
          <w:sz w:val="30"/>
          <w:szCs w:val="30"/>
        </w:rPr>
        <w:t xml:space="preserve">.03.2025  № </w:t>
      </w:r>
      <w:r w:rsidR="00F52E8E">
        <w:rPr>
          <w:bCs/>
          <w:sz w:val="30"/>
          <w:szCs w:val="30"/>
        </w:rPr>
        <w:t>262</w:t>
      </w:r>
    </w:p>
    <w:p w:rsidR="00720C42" w:rsidRPr="00921F90" w:rsidRDefault="00720C42" w:rsidP="00720C42">
      <w:pPr>
        <w:rPr>
          <w:bCs/>
          <w:sz w:val="30"/>
          <w:szCs w:val="30"/>
        </w:rPr>
      </w:pPr>
    </w:p>
    <w:p w:rsidR="00720C42" w:rsidRPr="005654A2" w:rsidRDefault="00720C42" w:rsidP="00766ACE">
      <w:pPr>
        <w:spacing w:line="280" w:lineRule="exact"/>
        <w:jc w:val="center"/>
        <w:rPr>
          <w:b/>
          <w:bCs/>
          <w:sz w:val="30"/>
          <w:szCs w:val="30"/>
        </w:rPr>
      </w:pPr>
      <w:r w:rsidRPr="005654A2">
        <w:rPr>
          <w:b/>
          <w:bCs/>
          <w:sz w:val="30"/>
          <w:szCs w:val="30"/>
        </w:rPr>
        <w:t>ПОЛОЖЕНИЕ</w:t>
      </w:r>
    </w:p>
    <w:p w:rsidR="00720C42" w:rsidRDefault="00720C42" w:rsidP="00D67A88">
      <w:pPr>
        <w:spacing w:line="280" w:lineRule="exact"/>
        <w:jc w:val="center"/>
        <w:rPr>
          <w:sz w:val="30"/>
          <w:szCs w:val="30"/>
        </w:rPr>
      </w:pPr>
      <w:r w:rsidRPr="00921F90">
        <w:rPr>
          <w:sz w:val="30"/>
          <w:szCs w:val="30"/>
        </w:rPr>
        <w:t>о проведении районного этапа творческого конкурса для детей и подростков «Соблюдаем законы дорог!»</w:t>
      </w:r>
    </w:p>
    <w:p w:rsidR="00D67A88" w:rsidRPr="00921F90" w:rsidRDefault="00D67A88" w:rsidP="00D67A88">
      <w:pPr>
        <w:spacing w:line="280" w:lineRule="exact"/>
        <w:jc w:val="center"/>
        <w:rPr>
          <w:sz w:val="30"/>
          <w:szCs w:val="30"/>
        </w:rPr>
      </w:pPr>
    </w:p>
    <w:p w:rsidR="00720C42" w:rsidRPr="00921F90" w:rsidRDefault="00D67A88" w:rsidP="007D011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766ACE">
        <w:rPr>
          <w:b/>
          <w:sz w:val="30"/>
          <w:szCs w:val="30"/>
        </w:rPr>
        <w:t>ЦЕЛЬ И ЗАДАЧИ</w:t>
      </w:r>
    </w:p>
    <w:p w:rsidR="00720C42" w:rsidRPr="00921F90" w:rsidRDefault="00766ACE" w:rsidP="00720C4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 А</w:t>
      </w:r>
      <w:r w:rsidR="00720C42" w:rsidRPr="00921F90">
        <w:rPr>
          <w:sz w:val="30"/>
          <w:szCs w:val="30"/>
        </w:rPr>
        <w:t xml:space="preserve">ктивизация профилактической работы по предупреждению дорожно-транспортного травматизма среди детей; 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приобщение учащихся к изучению и соблюдению Правил дорожного движения;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формирование у юных участников движения навыков безопасного поведения на дорогах, в транспорте;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привлечение внимания общественности к данным проблемам;</w:t>
      </w:r>
    </w:p>
    <w:p w:rsidR="00766ACE" w:rsidRPr="00921F90" w:rsidRDefault="00720C42" w:rsidP="00D67A88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выявление и поддержка талантливых детей.</w:t>
      </w:r>
    </w:p>
    <w:p w:rsidR="00720C42" w:rsidRPr="00766ACE" w:rsidRDefault="00D67A88" w:rsidP="007D011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="00766ACE" w:rsidRPr="00766ACE">
        <w:rPr>
          <w:b/>
          <w:sz w:val="30"/>
          <w:szCs w:val="30"/>
        </w:rPr>
        <w:t>СРОКИ ПРОВЕДЕНИЯ</w:t>
      </w:r>
    </w:p>
    <w:p w:rsidR="00720C42" w:rsidRDefault="00720C42" w:rsidP="00720C42">
      <w:pPr>
        <w:ind w:firstLine="567"/>
        <w:jc w:val="both"/>
        <w:rPr>
          <w:sz w:val="30"/>
        </w:rPr>
      </w:pPr>
      <w:r>
        <w:rPr>
          <w:sz w:val="30"/>
        </w:rPr>
        <w:t>Конкурс проводится в три этапа:</w:t>
      </w:r>
    </w:p>
    <w:p w:rsidR="00720C42" w:rsidRDefault="0095678F" w:rsidP="00720C42">
      <w:pPr>
        <w:ind w:firstLine="567"/>
        <w:jc w:val="both"/>
        <w:rPr>
          <w:sz w:val="30"/>
        </w:rPr>
      </w:pPr>
      <w:r w:rsidRPr="00A32F86">
        <w:rPr>
          <w:b/>
          <w:sz w:val="30"/>
        </w:rPr>
        <w:t>первый э</w:t>
      </w:r>
      <w:r w:rsidR="00F60E51" w:rsidRPr="00A32F86">
        <w:rPr>
          <w:b/>
          <w:sz w:val="30"/>
        </w:rPr>
        <w:t>тап – районный, проводится по</w:t>
      </w:r>
      <w:r w:rsidR="00F60E51">
        <w:rPr>
          <w:sz w:val="30"/>
        </w:rPr>
        <w:t xml:space="preserve"> </w:t>
      </w:r>
      <w:r w:rsidR="00F60E51" w:rsidRPr="00A32F86">
        <w:rPr>
          <w:b/>
          <w:sz w:val="30"/>
          <w:u w:val="single"/>
        </w:rPr>
        <w:t>17</w:t>
      </w:r>
      <w:r w:rsidR="00720C42" w:rsidRPr="00A32F86">
        <w:rPr>
          <w:b/>
          <w:sz w:val="30"/>
          <w:u w:val="single"/>
        </w:rPr>
        <w:t xml:space="preserve"> апреля</w:t>
      </w:r>
      <w:r w:rsidR="00F60E51" w:rsidRPr="00A32F86">
        <w:rPr>
          <w:b/>
          <w:sz w:val="30"/>
          <w:u w:val="single"/>
        </w:rPr>
        <w:t xml:space="preserve"> 2025</w:t>
      </w:r>
      <w:r w:rsidR="00720C42" w:rsidRPr="00A32F86">
        <w:rPr>
          <w:b/>
          <w:sz w:val="30"/>
          <w:u w:val="single"/>
        </w:rPr>
        <w:t xml:space="preserve"> года</w:t>
      </w:r>
      <w:r w:rsidR="00720C42" w:rsidRPr="00971A93">
        <w:rPr>
          <w:sz w:val="30"/>
        </w:rPr>
        <w:t>;</w:t>
      </w:r>
    </w:p>
    <w:p w:rsidR="00720C42" w:rsidRPr="0086386A" w:rsidRDefault="00720C42" w:rsidP="00720C42">
      <w:pPr>
        <w:ind w:firstLine="567"/>
        <w:jc w:val="both"/>
        <w:rPr>
          <w:sz w:val="30"/>
        </w:rPr>
      </w:pPr>
      <w:r w:rsidRPr="0086386A">
        <w:rPr>
          <w:sz w:val="30"/>
        </w:rPr>
        <w:t>второй этап – областной (отборочный)</w:t>
      </w:r>
      <w:r>
        <w:rPr>
          <w:sz w:val="30"/>
        </w:rPr>
        <w:t xml:space="preserve"> проводится в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</w:t>
      </w:r>
      <w:r w:rsidR="00F60E51">
        <w:rPr>
          <w:sz w:val="30"/>
        </w:rPr>
        <w:t>Г</w:t>
      </w:r>
      <w:proofErr w:type="gramEnd"/>
      <w:r w:rsidR="00F60E51">
        <w:rPr>
          <w:sz w:val="30"/>
        </w:rPr>
        <w:t>омеле</w:t>
      </w:r>
      <w:proofErr w:type="spellEnd"/>
      <w:r w:rsidR="00F60E51">
        <w:rPr>
          <w:sz w:val="30"/>
        </w:rPr>
        <w:t xml:space="preserve"> п</w:t>
      </w:r>
      <w:r w:rsidRPr="0086386A">
        <w:rPr>
          <w:sz w:val="30"/>
        </w:rPr>
        <w:t xml:space="preserve">о </w:t>
      </w:r>
      <w:r w:rsidR="00E84CEF">
        <w:rPr>
          <w:sz w:val="30"/>
        </w:rPr>
        <w:t xml:space="preserve">  </w:t>
      </w:r>
      <w:r w:rsidR="00F60E51">
        <w:rPr>
          <w:sz w:val="30"/>
        </w:rPr>
        <w:t>30</w:t>
      </w:r>
      <w:r w:rsidRPr="0086386A">
        <w:rPr>
          <w:sz w:val="30"/>
        </w:rPr>
        <w:t xml:space="preserve"> апреля</w:t>
      </w:r>
      <w:r w:rsidR="00F60E51">
        <w:rPr>
          <w:sz w:val="30"/>
        </w:rPr>
        <w:t xml:space="preserve"> 2025</w:t>
      </w:r>
      <w:r w:rsidRPr="0086386A">
        <w:rPr>
          <w:sz w:val="30"/>
        </w:rPr>
        <w:t xml:space="preserve"> года;</w:t>
      </w:r>
    </w:p>
    <w:p w:rsidR="00720C42" w:rsidRDefault="00720C42" w:rsidP="00720C42">
      <w:pPr>
        <w:ind w:firstLine="567"/>
        <w:jc w:val="both"/>
        <w:rPr>
          <w:sz w:val="30"/>
        </w:rPr>
      </w:pPr>
      <w:r w:rsidRPr="0086386A">
        <w:rPr>
          <w:sz w:val="30"/>
        </w:rPr>
        <w:t xml:space="preserve">третий этап – республиканский проводится в </w:t>
      </w:r>
      <w:proofErr w:type="spellStart"/>
      <w:r w:rsidRPr="0086386A">
        <w:rPr>
          <w:sz w:val="30"/>
        </w:rPr>
        <w:t>г</w:t>
      </w:r>
      <w:proofErr w:type="gramStart"/>
      <w:r>
        <w:rPr>
          <w:sz w:val="30"/>
        </w:rPr>
        <w:t>.</w:t>
      </w:r>
      <w:r w:rsidRPr="0086386A">
        <w:rPr>
          <w:sz w:val="30"/>
        </w:rPr>
        <w:t>М</w:t>
      </w:r>
      <w:proofErr w:type="gramEnd"/>
      <w:r w:rsidRPr="0086386A">
        <w:rPr>
          <w:sz w:val="30"/>
        </w:rPr>
        <w:t>инске</w:t>
      </w:r>
      <w:proofErr w:type="spellEnd"/>
      <w:r w:rsidR="00F60E51">
        <w:rPr>
          <w:sz w:val="30"/>
        </w:rPr>
        <w:t xml:space="preserve"> мае-июне</w:t>
      </w:r>
      <w:r w:rsidRPr="0086386A">
        <w:rPr>
          <w:sz w:val="30"/>
        </w:rPr>
        <w:t xml:space="preserve"> </w:t>
      </w:r>
      <w:r w:rsidR="00F60E51">
        <w:rPr>
          <w:sz w:val="30"/>
        </w:rPr>
        <w:t>2025</w:t>
      </w:r>
      <w:r w:rsidRPr="0086386A">
        <w:rPr>
          <w:sz w:val="30"/>
        </w:rPr>
        <w:t xml:space="preserve"> года.</w:t>
      </w:r>
    </w:p>
    <w:p w:rsidR="00720C42" w:rsidRPr="00921F90" w:rsidRDefault="00D67A88" w:rsidP="007D011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3. </w:t>
      </w:r>
      <w:r w:rsidR="00766ACE" w:rsidRPr="00921F90">
        <w:rPr>
          <w:b/>
          <w:sz w:val="30"/>
          <w:szCs w:val="30"/>
        </w:rPr>
        <w:t>РУКОВОДСТВО</w:t>
      </w:r>
    </w:p>
    <w:p w:rsidR="00766ACE" w:rsidRDefault="00720C42" w:rsidP="00D67A88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Общее руководство проведением конкурса осуществляется управлением Госавтоинспекции управления внутренних дел, главным управлением образования  Гомельского облисполкома.</w:t>
      </w:r>
    </w:p>
    <w:p w:rsidR="0095678F" w:rsidRPr="00921F90" w:rsidRDefault="0095678F" w:rsidP="00D67A88">
      <w:pPr>
        <w:ind w:firstLine="567"/>
        <w:jc w:val="both"/>
        <w:rPr>
          <w:sz w:val="30"/>
          <w:szCs w:val="30"/>
        </w:rPr>
      </w:pPr>
    </w:p>
    <w:p w:rsidR="00720C42" w:rsidRPr="00921F90" w:rsidRDefault="00D67A88" w:rsidP="007D011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4. </w:t>
      </w:r>
      <w:r w:rsidR="00766ACE" w:rsidRPr="00921F90">
        <w:rPr>
          <w:b/>
          <w:sz w:val="30"/>
          <w:szCs w:val="30"/>
        </w:rPr>
        <w:t>УСЛОВИЯ УЧАСТИЯ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ab/>
        <w:t>Конкурс является личным первенством среди учащихся учреждений общего среднего образования, учреждений дополнительного образования детей и молодёжи.</w:t>
      </w:r>
    </w:p>
    <w:p w:rsidR="00F60E51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 xml:space="preserve">Конкурс проводится в трех номинациях: </w:t>
      </w:r>
    </w:p>
    <w:p w:rsidR="00F60E51" w:rsidRDefault="00F60E51" w:rsidP="00720C4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Рисунок;</w:t>
      </w:r>
    </w:p>
    <w:p w:rsidR="00F60E51" w:rsidRDefault="00F60E51" w:rsidP="00720C4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720C42" w:rsidRPr="00921F90">
        <w:rPr>
          <w:sz w:val="30"/>
          <w:szCs w:val="30"/>
        </w:rPr>
        <w:t>очинение</w:t>
      </w:r>
      <w:r>
        <w:rPr>
          <w:sz w:val="30"/>
          <w:szCs w:val="30"/>
        </w:rPr>
        <w:t>;</w:t>
      </w:r>
      <w:r w:rsidR="00720C42" w:rsidRPr="00921F90">
        <w:rPr>
          <w:sz w:val="30"/>
          <w:szCs w:val="30"/>
        </w:rPr>
        <w:t xml:space="preserve"> </w:t>
      </w:r>
    </w:p>
    <w:p w:rsidR="00720C42" w:rsidRPr="00921F90" w:rsidRDefault="00F60E51" w:rsidP="00720C4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20C42" w:rsidRPr="00921F90">
        <w:rPr>
          <w:sz w:val="30"/>
          <w:szCs w:val="30"/>
        </w:rPr>
        <w:t>оделка.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В конкурсе принимают участие учащиеся трех возрастных категорий: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1 категория: 6-9 лет;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2 категория: 10-13 лет;</w:t>
      </w:r>
    </w:p>
    <w:p w:rsidR="005D486F" w:rsidRPr="00921F90" w:rsidRDefault="00720C42" w:rsidP="00D67A88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 xml:space="preserve">3 категория: 14-16 лет. 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lastRenderedPageBreak/>
        <w:t>На областной конкурс представляются индивидуальные работы – победители районн</w:t>
      </w:r>
      <w:r w:rsidR="0095678F">
        <w:rPr>
          <w:sz w:val="30"/>
          <w:szCs w:val="30"/>
        </w:rPr>
        <w:t>ого этапа</w:t>
      </w:r>
      <w:r w:rsidRPr="00921F90">
        <w:rPr>
          <w:sz w:val="30"/>
          <w:szCs w:val="30"/>
        </w:rPr>
        <w:t xml:space="preserve"> (только работы, занявшие 1-ое место в каждой номинации и каждой возрастной категории, всего 9).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Тематика работ: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«Безопасное поведение на дороге и в транспорте»;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«Пропаганда деятельности юных инспекторов движения и инспекторов подразделений ГАИ»;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«Причины и последствия дорожно-транспортных происшествий»;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«</w:t>
      </w:r>
      <w:proofErr w:type="spellStart"/>
      <w:r w:rsidRPr="00921F90">
        <w:rPr>
          <w:sz w:val="30"/>
          <w:szCs w:val="30"/>
        </w:rPr>
        <w:t>Световозвращающие</w:t>
      </w:r>
      <w:proofErr w:type="spellEnd"/>
      <w:r w:rsidRPr="00921F90">
        <w:rPr>
          <w:sz w:val="30"/>
          <w:szCs w:val="30"/>
        </w:rPr>
        <w:t xml:space="preserve"> элементы – твоя безопасность»;</w:t>
      </w:r>
    </w:p>
    <w:p w:rsidR="00720C42" w:rsidRPr="00921F90" w:rsidRDefault="00720C42" w:rsidP="0095678F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свободная тема по профилю конкурса.</w:t>
      </w:r>
    </w:p>
    <w:p w:rsidR="00A32F86" w:rsidRDefault="00720C42" w:rsidP="00D67A88">
      <w:pPr>
        <w:ind w:firstLine="567"/>
        <w:jc w:val="both"/>
        <w:rPr>
          <w:b/>
          <w:sz w:val="30"/>
          <w:szCs w:val="30"/>
        </w:rPr>
      </w:pPr>
      <w:r w:rsidRPr="00921F90">
        <w:rPr>
          <w:b/>
          <w:sz w:val="30"/>
          <w:szCs w:val="30"/>
        </w:rPr>
        <w:t xml:space="preserve">Материалы направляются в ГУО «Светлогорский центр технического творчества детей и молодежи», </w:t>
      </w:r>
      <w:r w:rsidR="00F60E51" w:rsidRPr="00A32F86">
        <w:rPr>
          <w:b/>
          <w:sz w:val="30"/>
          <w:szCs w:val="30"/>
          <w:u w:val="single"/>
        </w:rPr>
        <w:t>до 17</w:t>
      </w:r>
      <w:r w:rsidR="0095678F" w:rsidRPr="00A32F86">
        <w:rPr>
          <w:b/>
          <w:sz w:val="30"/>
          <w:szCs w:val="30"/>
          <w:u w:val="single"/>
        </w:rPr>
        <w:t xml:space="preserve"> апреля</w:t>
      </w:r>
      <w:r w:rsidR="00F60E51" w:rsidRPr="00A32F86">
        <w:rPr>
          <w:b/>
          <w:sz w:val="30"/>
          <w:szCs w:val="30"/>
          <w:u w:val="single"/>
        </w:rPr>
        <w:t xml:space="preserve"> 2025 </w:t>
      </w:r>
      <w:r w:rsidR="0095678F" w:rsidRPr="00A32F86">
        <w:rPr>
          <w:b/>
          <w:sz w:val="30"/>
          <w:szCs w:val="30"/>
          <w:u w:val="single"/>
        </w:rPr>
        <w:t>года</w:t>
      </w:r>
      <w:r w:rsidR="0095678F">
        <w:rPr>
          <w:b/>
          <w:sz w:val="30"/>
          <w:szCs w:val="30"/>
        </w:rPr>
        <w:t xml:space="preserve">, </w:t>
      </w:r>
      <w:r w:rsidRPr="00921F90">
        <w:rPr>
          <w:b/>
          <w:sz w:val="30"/>
          <w:szCs w:val="30"/>
        </w:rPr>
        <w:t xml:space="preserve">по адресу </w:t>
      </w:r>
      <w:proofErr w:type="spellStart"/>
      <w:r w:rsidRPr="00921F90">
        <w:rPr>
          <w:b/>
          <w:sz w:val="30"/>
          <w:szCs w:val="30"/>
        </w:rPr>
        <w:t>г</w:t>
      </w:r>
      <w:proofErr w:type="gramStart"/>
      <w:r w:rsidRPr="00921F90">
        <w:rPr>
          <w:b/>
          <w:sz w:val="30"/>
          <w:szCs w:val="30"/>
        </w:rPr>
        <w:t>.С</w:t>
      </w:r>
      <w:proofErr w:type="gramEnd"/>
      <w:r w:rsidRPr="00921F90">
        <w:rPr>
          <w:b/>
          <w:sz w:val="30"/>
          <w:szCs w:val="30"/>
        </w:rPr>
        <w:t>ветлогорск</w:t>
      </w:r>
      <w:proofErr w:type="spellEnd"/>
      <w:r w:rsidRPr="00921F90">
        <w:rPr>
          <w:b/>
          <w:sz w:val="30"/>
          <w:szCs w:val="30"/>
        </w:rPr>
        <w:t xml:space="preserve">, </w:t>
      </w:r>
      <w:proofErr w:type="spellStart"/>
      <w:r w:rsidRPr="00921F90">
        <w:rPr>
          <w:b/>
          <w:sz w:val="30"/>
          <w:szCs w:val="30"/>
        </w:rPr>
        <w:t>ул.Интернациональная</w:t>
      </w:r>
      <w:proofErr w:type="spellEnd"/>
      <w:r w:rsidRPr="00921F90">
        <w:rPr>
          <w:b/>
          <w:sz w:val="30"/>
          <w:szCs w:val="30"/>
        </w:rPr>
        <w:t xml:space="preserve">, д.75, </w:t>
      </w:r>
    </w:p>
    <w:p w:rsidR="00720C42" w:rsidRDefault="00720C42" w:rsidP="00D67A88">
      <w:pPr>
        <w:ind w:firstLine="567"/>
        <w:jc w:val="both"/>
        <w:rPr>
          <w:b/>
          <w:sz w:val="30"/>
          <w:szCs w:val="30"/>
        </w:rPr>
      </w:pPr>
      <w:r w:rsidRPr="00921F90">
        <w:rPr>
          <w:b/>
          <w:sz w:val="30"/>
          <w:szCs w:val="30"/>
        </w:rPr>
        <w:t>тел.</w:t>
      </w:r>
      <w:r w:rsidR="00F60E51">
        <w:rPr>
          <w:b/>
          <w:sz w:val="30"/>
          <w:szCs w:val="30"/>
        </w:rPr>
        <w:t xml:space="preserve">8 02342 </w:t>
      </w:r>
      <w:r w:rsidRPr="00921F90">
        <w:rPr>
          <w:b/>
          <w:sz w:val="30"/>
          <w:szCs w:val="30"/>
        </w:rPr>
        <w:t>7-02-43.</w:t>
      </w:r>
    </w:p>
    <w:p w:rsidR="0095678F" w:rsidRPr="00D67A88" w:rsidRDefault="0095678F" w:rsidP="00D67A88">
      <w:pPr>
        <w:ind w:firstLine="567"/>
        <w:jc w:val="both"/>
        <w:rPr>
          <w:b/>
          <w:sz w:val="30"/>
          <w:szCs w:val="30"/>
        </w:rPr>
      </w:pPr>
    </w:p>
    <w:p w:rsidR="00720C42" w:rsidRPr="00921F90" w:rsidRDefault="0095678F" w:rsidP="0095678F">
      <w:pPr>
        <w:ind w:firstLine="567"/>
        <w:jc w:val="center"/>
        <w:rPr>
          <w:b/>
          <w:sz w:val="30"/>
          <w:szCs w:val="30"/>
        </w:rPr>
      </w:pPr>
      <w:r w:rsidRPr="00921F90">
        <w:rPr>
          <w:b/>
          <w:sz w:val="30"/>
          <w:szCs w:val="30"/>
        </w:rPr>
        <w:t>5.</w:t>
      </w:r>
      <w:r w:rsidRPr="00921F90">
        <w:rPr>
          <w:sz w:val="30"/>
          <w:szCs w:val="30"/>
        </w:rPr>
        <w:t> </w:t>
      </w:r>
      <w:r w:rsidRPr="00921F90">
        <w:rPr>
          <w:b/>
          <w:sz w:val="30"/>
          <w:szCs w:val="30"/>
        </w:rPr>
        <w:t>ОФОРМЛЕНИЕ РАБОТ</w:t>
      </w:r>
    </w:p>
    <w:p w:rsidR="00720C42" w:rsidRPr="00921F90" w:rsidRDefault="00720C42" w:rsidP="00720C42">
      <w:pPr>
        <w:ind w:firstLine="567"/>
        <w:jc w:val="both"/>
        <w:rPr>
          <w:b/>
          <w:sz w:val="30"/>
          <w:szCs w:val="30"/>
          <w:u w:val="single"/>
        </w:rPr>
      </w:pPr>
      <w:r w:rsidRPr="00921F90">
        <w:rPr>
          <w:b/>
          <w:sz w:val="30"/>
          <w:szCs w:val="30"/>
          <w:u w:val="single"/>
        </w:rPr>
        <w:t>Рисунки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Выполняются в любой технике (</w:t>
      </w:r>
      <w:r w:rsidRPr="00E255F9">
        <w:rPr>
          <w:b/>
          <w:sz w:val="30"/>
          <w:szCs w:val="30"/>
        </w:rPr>
        <w:t>копирование не допускается</w:t>
      </w:r>
      <w:r w:rsidRPr="00921F90">
        <w:rPr>
          <w:sz w:val="30"/>
          <w:szCs w:val="30"/>
        </w:rPr>
        <w:t>). Формат рисунка не регламентируется.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На обратной стороне каждой работы в правом нижнем углу печатным текстом (шрифт 15 п.т.) указать следующие данные: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название работы, техника исполнения;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фамилия, имя автора, возраст;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учреждение образования, почтовый адрес;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принадлежность к клубам юных инспекторов движения.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Оформленные работы должны иметь жесткую основу (плотный картон, ДВП), размещаться в рамке (без стекла). Их тыльную сторону необходимо оборудовать петельками или ушками для подвешивания работы.</w:t>
      </w:r>
    </w:p>
    <w:p w:rsidR="00720C42" w:rsidRPr="00921F90" w:rsidRDefault="00720C42" w:rsidP="00720C42">
      <w:pPr>
        <w:ind w:firstLine="567"/>
        <w:jc w:val="both"/>
        <w:rPr>
          <w:b/>
          <w:sz w:val="30"/>
          <w:szCs w:val="30"/>
        </w:rPr>
      </w:pPr>
      <w:r w:rsidRPr="00921F90">
        <w:rPr>
          <w:b/>
          <w:sz w:val="30"/>
          <w:szCs w:val="30"/>
          <w:u w:val="single"/>
        </w:rPr>
        <w:t>Поделки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Выполняются из любых подручных материалов. Работа размещается на жесткой основе. В правом нижнем уг</w:t>
      </w:r>
      <w:r w:rsidR="00E84CEF">
        <w:rPr>
          <w:sz w:val="30"/>
          <w:szCs w:val="30"/>
        </w:rPr>
        <w:t xml:space="preserve">лу, печатным текстом (шрифт </w:t>
      </w:r>
      <w:r w:rsidRPr="00921F90">
        <w:rPr>
          <w:sz w:val="30"/>
          <w:szCs w:val="30"/>
        </w:rPr>
        <w:t xml:space="preserve">15 </w:t>
      </w:r>
      <w:proofErr w:type="spellStart"/>
      <w:r w:rsidRPr="00921F90">
        <w:rPr>
          <w:sz w:val="30"/>
          <w:szCs w:val="30"/>
        </w:rPr>
        <w:t>п.т</w:t>
      </w:r>
      <w:proofErr w:type="spellEnd"/>
      <w:r w:rsidRPr="00921F90">
        <w:rPr>
          <w:sz w:val="30"/>
          <w:szCs w:val="30"/>
        </w:rPr>
        <w:t>.) указать следующие данные: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название работы, техника исполнения;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фамилия, имя автора, возраст;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учреждение образования, почтовый адрес;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- принадлежность к клубам юных инспекторов движения.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b/>
          <w:sz w:val="30"/>
          <w:szCs w:val="30"/>
          <w:u w:val="single"/>
        </w:rPr>
        <w:t>Сочинения</w:t>
      </w:r>
    </w:p>
    <w:p w:rsidR="005D486F" w:rsidRDefault="00720C42" w:rsidP="00D67A88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Работы выполняются на русском или белорусском языке от руки.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Максимальный объем не должен превышать 3-х рукописных страниц формата А</w:t>
      </w:r>
      <w:proofErr w:type="gramStart"/>
      <w:r w:rsidRPr="00921F90">
        <w:rPr>
          <w:sz w:val="30"/>
          <w:szCs w:val="30"/>
        </w:rPr>
        <w:t>4</w:t>
      </w:r>
      <w:proofErr w:type="gramEnd"/>
      <w:r w:rsidRPr="00921F90">
        <w:rPr>
          <w:sz w:val="30"/>
          <w:szCs w:val="30"/>
        </w:rPr>
        <w:t>.</w:t>
      </w:r>
    </w:p>
    <w:p w:rsidR="00720C42" w:rsidRDefault="00720C42" w:rsidP="00720C42">
      <w:pPr>
        <w:ind w:firstLine="567"/>
        <w:jc w:val="both"/>
        <w:rPr>
          <w:sz w:val="30"/>
          <w:szCs w:val="30"/>
        </w:rPr>
      </w:pPr>
      <w:proofErr w:type="gramStart"/>
      <w:r w:rsidRPr="00921F90">
        <w:rPr>
          <w:sz w:val="30"/>
          <w:szCs w:val="30"/>
        </w:rPr>
        <w:lastRenderedPageBreak/>
        <w:t>Работа оформляется в следующей последовательности: название (заголовок) сочинения, текстовая часть, фамилия, имя и возраст автора, учреждение образования, класс, почтовый адрес, телефон.</w:t>
      </w:r>
      <w:proofErr w:type="gramEnd"/>
    </w:p>
    <w:p w:rsidR="00D56F7A" w:rsidRDefault="00D56F7A" w:rsidP="00720C4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Материалы, оформление которых не отвечает указан</w:t>
      </w:r>
      <w:r w:rsidR="00F60E51">
        <w:rPr>
          <w:sz w:val="30"/>
          <w:szCs w:val="30"/>
        </w:rPr>
        <w:t>н</w:t>
      </w:r>
      <w:r>
        <w:rPr>
          <w:sz w:val="30"/>
          <w:szCs w:val="30"/>
        </w:rPr>
        <w:t>ым требованиям, к участию в районном этапе</w:t>
      </w:r>
      <w:r w:rsidRPr="00D56F7A">
        <w:rPr>
          <w:sz w:val="30"/>
          <w:szCs w:val="30"/>
        </w:rPr>
        <w:t xml:space="preserve"> </w:t>
      </w:r>
      <w:r>
        <w:rPr>
          <w:sz w:val="30"/>
          <w:szCs w:val="30"/>
        </w:rPr>
        <w:t>не допускаются.</w:t>
      </w:r>
    </w:p>
    <w:p w:rsidR="00720C42" w:rsidRPr="00921F90" w:rsidRDefault="00720C42" w:rsidP="00D67A88">
      <w:pPr>
        <w:jc w:val="both"/>
        <w:rPr>
          <w:sz w:val="30"/>
          <w:szCs w:val="30"/>
        </w:rPr>
      </w:pPr>
    </w:p>
    <w:p w:rsidR="00720C42" w:rsidRPr="00D67A88" w:rsidRDefault="00D67A88" w:rsidP="007D0113">
      <w:pPr>
        <w:pStyle w:val="a5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5. </w:t>
      </w:r>
      <w:r w:rsidR="00147A35" w:rsidRPr="00D67A88">
        <w:rPr>
          <w:b/>
          <w:sz w:val="30"/>
          <w:szCs w:val="30"/>
        </w:rPr>
        <w:t>ОПРЕДЕЛЕНИЕ ПОБЕДИТЕЛЕЙ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Жюри учитывает полноту раскрытия темы, оригинальность решения, сложность, аккуратность исполнения работ.</w:t>
      </w: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За сочинения, опубликованные в СМИ, добавляется 2 балла (при предоставлении копии печатного материала).</w:t>
      </w:r>
    </w:p>
    <w:p w:rsidR="00720C42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В случае равенства баллов приоритет отдается работам членов объединений юных инспекторов движения.</w:t>
      </w:r>
    </w:p>
    <w:p w:rsidR="00720C42" w:rsidRDefault="00720C42" w:rsidP="00720C42">
      <w:pPr>
        <w:ind w:firstLine="567"/>
        <w:jc w:val="both"/>
        <w:rPr>
          <w:sz w:val="30"/>
          <w:szCs w:val="30"/>
        </w:rPr>
      </w:pPr>
    </w:p>
    <w:p w:rsidR="00720C42" w:rsidRDefault="00720C42" w:rsidP="00720C42">
      <w:pPr>
        <w:ind w:firstLine="567"/>
        <w:jc w:val="both"/>
        <w:rPr>
          <w:sz w:val="30"/>
          <w:szCs w:val="30"/>
        </w:rPr>
      </w:pP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</w:p>
    <w:p w:rsidR="00720C42" w:rsidRPr="00921F90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 xml:space="preserve">Представленные работы </w:t>
      </w:r>
      <w:r>
        <w:rPr>
          <w:sz w:val="30"/>
          <w:szCs w:val="30"/>
        </w:rPr>
        <w:t xml:space="preserve">на областной этап </w:t>
      </w:r>
      <w:r w:rsidRPr="00921F90">
        <w:rPr>
          <w:sz w:val="30"/>
          <w:szCs w:val="30"/>
        </w:rPr>
        <w:t>не возвращаются и в дальнейшем могут быть использованы для пополнения музейных фондов подразделений ГАИ, выставок детского творчества.</w:t>
      </w:r>
    </w:p>
    <w:p w:rsidR="00D67A88" w:rsidRDefault="00720C42" w:rsidP="00720C42">
      <w:pPr>
        <w:ind w:firstLine="567"/>
        <w:jc w:val="both"/>
        <w:rPr>
          <w:sz w:val="30"/>
          <w:szCs w:val="30"/>
        </w:rPr>
      </w:pPr>
      <w:r w:rsidRPr="00921F90">
        <w:rPr>
          <w:sz w:val="30"/>
          <w:szCs w:val="30"/>
        </w:rPr>
        <w:t>Работы, победившие в областном этапе конкурса, направляются для участия в республиканском конкурсе.</w:t>
      </w:r>
    </w:p>
    <w:p w:rsidR="00720C42" w:rsidRDefault="00147A35" w:rsidP="00720C42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20C42" w:rsidRDefault="00720C42" w:rsidP="00720C42">
      <w:pPr>
        <w:spacing w:line="280" w:lineRule="exact"/>
        <w:ind w:left="5813" w:firstLine="708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Приложение 2 </w:t>
      </w:r>
    </w:p>
    <w:p w:rsidR="00720C42" w:rsidRDefault="00720C42" w:rsidP="00720C42">
      <w:pPr>
        <w:spacing w:line="280" w:lineRule="exact"/>
        <w:ind w:left="6521"/>
        <w:rPr>
          <w:bCs/>
          <w:sz w:val="30"/>
          <w:szCs w:val="30"/>
        </w:rPr>
      </w:pPr>
      <w:r>
        <w:rPr>
          <w:bCs/>
          <w:sz w:val="30"/>
          <w:szCs w:val="30"/>
        </w:rPr>
        <w:t>к приказу начальника отдела образования</w:t>
      </w:r>
    </w:p>
    <w:p w:rsidR="00720C42" w:rsidRDefault="00800D94" w:rsidP="00720C42">
      <w:pPr>
        <w:spacing w:line="280" w:lineRule="exact"/>
        <w:ind w:left="6521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от </w:t>
      </w:r>
      <w:r w:rsidR="00F52E8E">
        <w:rPr>
          <w:bCs/>
          <w:sz w:val="30"/>
          <w:szCs w:val="30"/>
        </w:rPr>
        <w:t>18</w:t>
      </w:r>
      <w:r w:rsidR="00F60E51">
        <w:rPr>
          <w:bCs/>
          <w:sz w:val="30"/>
          <w:szCs w:val="30"/>
        </w:rPr>
        <w:t>.03.2025</w:t>
      </w:r>
      <w:bookmarkStart w:id="0" w:name="_GoBack"/>
      <w:bookmarkEnd w:id="0"/>
      <w:r w:rsidR="00F60E51">
        <w:rPr>
          <w:bCs/>
          <w:sz w:val="30"/>
          <w:szCs w:val="30"/>
        </w:rPr>
        <w:t xml:space="preserve"> № </w:t>
      </w:r>
      <w:r w:rsidR="00F52E8E">
        <w:rPr>
          <w:bCs/>
          <w:sz w:val="30"/>
          <w:szCs w:val="30"/>
        </w:rPr>
        <w:t>262</w:t>
      </w:r>
    </w:p>
    <w:p w:rsidR="00720C42" w:rsidRDefault="00720C42" w:rsidP="00720C42">
      <w:pPr>
        <w:spacing w:line="280" w:lineRule="exact"/>
        <w:rPr>
          <w:sz w:val="30"/>
          <w:szCs w:val="30"/>
        </w:rPr>
      </w:pPr>
    </w:p>
    <w:p w:rsidR="00720C42" w:rsidRDefault="00720C42" w:rsidP="00720C42">
      <w:pPr>
        <w:spacing w:line="280" w:lineRule="exact"/>
        <w:jc w:val="center"/>
        <w:rPr>
          <w:sz w:val="30"/>
          <w:szCs w:val="30"/>
        </w:rPr>
      </w:pPr>
    </w:p>
    <w:p w:rsidR="00720C42" w:rsidRDefault="00720C42" w:rsidP="00720C42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Состав оргкомитета по подготовке к конкурсу</w:t>
      </w:r>
    </w:p>
    <w:p w:rsidR="00720C42" w:rsidRDefault="00720C42" w:rsidP="00720C42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и жюри конкурса</w:t>
      </w:r>
    </w:p>
    <w:p w:rsidR="00720C42" w:rsidRDefault="00720C42" w:rsidP="00720C42">
      <w:pPr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720C42" w:rsidTr="00720C42">
        <w:tc>
          <w:tcPr>
            <w:tcW w:w="2518" w:type="dxa"/>
          </w:tcPr>
          <w:p w:rsidR="00720C42" w:rsidRDefault="00F60E51" w:rsidP="00F60E51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Топчевская</w:t>
            </w:r>
            <w:proofErr w:type="spellEnd"/>
            <w:r>
              <w:rPr>
                <w:sz w:val="30"/>
                <w:szCs w:val="30"/>
              </w:rPr>
              <w:t xml:space="preserve"> Н.Н. </w:t>
            </w:r>
          </w:p>
          <w:p w:rsidR="00F60E51" w:rsidRDefault="00F60E51" w:rsidP="00F60E51">
            <w:pPr>
              <w:rPr>
                <w:sz w:val="30"/>
                <w:szCs w:val="30"/>
              </w:rPr>
            </w:pPr>
          </w:p>
        </w:tc>
        <w:tc>
          <w:tcPr>
            <w:tcW w:w="6946" w:type="dxa"/>
            <w:hideMark/>
          </w:tcPr>
          <w:p w:rsidR="00720C42" w:rsidRDefault="00720C42">
            <w:pPr>
              <w:ind w:left="-108" w:firstLine="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начальника отдела образования </w:t>
            </w:r>
          </w:p>
        </w:tc>
      </w:tr>
      <w:tr w:rsidR="00720C42" w:rsidTr="00720C42">
        <w:tc>
          <w:tcPr>
            <w:tcW w:w="2518" w:type="dxa"/>
            <w:hideMark/>
          </w:tcPr>
          <w:p w:rsidR="00720C42" w:rsidRDefault="00720C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Берёза Е.В.</w:t>
            </w:r>
          </w:p>
        </w:tc>
        <w:tc>
          <w:tcPr>
            <w:tcW w:w="6946" w:type="dxa"/>
            <w:hideMark/>
          </w:tcPr>
          <w:p w:rsidR="00720C42" w:rsidRDefault="00720C4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ГУО «Светлогорский цент технического творчества детей и молодежи»</w:t>
            </w:r>
          </w:p>
        </w:tc>
      </w:tr>
      <w:tr w:rsidR="00720C42" w:rsidTr="00720C42">
        <w:tc>
          <w:tcPr>
            <w:tcW w:w="2518" w:type="dxa"/>
            <w:hideMark/>
          </w:tcPr>
          <w:p w:rsidR="00720C42" w:rsidRDefault="00720C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Бородина И.А.</w:t>
            </w:r>
          </w:p>
        </w:tc>
        <w:tc>
          <w:tcPr>
            <w:tcW w:w="6946" w:type="dxa"/>
            <w:hideMark/>
          </w:tcPr>
          <w:p w:rsidR="00720C42" w:rsidRDefault="00720C4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отделом по основной деятельности ГУО «Светлогорский цент технического творчества детей и молодежи»</w:t>
            </w:r>
          </w:p>
        </w:tc>
      </w:tr>
      <w:tr w:rsidR="00720C42" w:rsidTr="00720C42">
        <w:tc>
          <w:tcPr>
            <w:tcW w:w="2518" w:type="dxa"/>
            <w:hideMark/>
          </w:tcPr>
          <w:p w:rsidR="00720C42" w:rsidRDefault="009E369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Евланова А.В.</w:t>
            </w:r>
          </w:p>
        </w:tc>
        <w:tc>
          <w:tcPr>
            <w:tcW w:w="6946" w:type="dxa"/>
            <w:hideMark/>
          </w:tcPr>
          <w:p w:rsidR="009E3697" w:rsidRDefault="00720C4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Педагог-организатор ГУО «Светлогорский цент технического творчества детей и молодежи»</w:t>
            </w:r>
          </w:p>
        </w:tc>
      </w:tr>
    </w:tbl>
    <w:p w:rsidR="00720C42" w:rsidRDefault="00720C42" w:rsidP="00720C42">
      <w:pPr>
        <w:rPr>
          <w:sz w:val="30"/>
          <w:szCs w:val="30"/>
        </w:rPr>
      </w:pPr>
    </w:p>
    <w:p w:rsidR="00720C42" w:rsidRDefault="00720C42" w:rsidP="00720C42">
      <w:pPr>
        <w:rPr>
          <w:sz w:val="30"/>
          <w:szCs w:val="30"/>
        </w:rPr>
      </w:pPr>
    </w:p>
    <w:p w:rsidR="00F54436" w:rsidRDefault="00F54436"/>
    <w:sectPr w:rsidR="00F54436" w:rsidSect="009A547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38C7"/>
    <w:multiLevelType w:val="hybridMultilevel"/>
    <w:tmpl w:val="3D66F18A"/>
    <w:lvl w:ilvl="0" w:tplc="6694B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D54110"/>
    <w:multiLevelType w:val="hybridMultilevel"/>
    <w:tmpl w:val="1C02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42"/>
    <w:rsid w:val="00103AFB"/>
    <w:rsid w:val="00147A35"/>
    <w:rsid w:val="00291121"/>
    <w:rsid w:val="005D486F"/>
    <w:rsid w:val="00720C42"/>
    <w:rsid w:val="00766ACE"/>
    <w:rsid w:val="007D0113"/>
    <w:rsid w:val="00800D94"/>
    <w:rsid w:val="0083154C"/>
    <w:rsid w:val="0086426A"/>
    <w:rsid w:val="008A0BFD"/>
    <w:rsid w:val="0095678F"/>
    <w:rsid w:val="009A5470"/>
    <w:rsid w:val="009E3697"/>
    <w:rsid w:val="00A32F86"/>
    <w:rsid w:val="00AE38F2"/>
    <w:rsid w:val="00B860D6"/>
    <w:rsid w:val="00C01EEE"/>
    <w:rsid w:val="00C662AC"/>
    <w:rsid w:val="00D453B3"/>
    <w:rsid w:val="00D56F7A"/>
    <w:rsid w:val="00D67A88"/>
    <w:rsid w:val="00DB734C"/>
    <w:rsid w:val="00E84CEF"/>
    <w:rsid w:val="00F242CC"/>
    <w:rsid w:val="00F52B89"/>
    <w:rsid w:val="00F52E8E"/>
    <w:rsid w:val="00F54436"/>
    <w:rsid w:val="00F6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2CC"/>
    <w:rPr>
      <w:i/>
      <w:iCs/>
    </w:rPr>
  </w:style>
  <w:style w:type="paragraph" w:styleId="a4">
    <w:name w:val="No Spacing"/>
    <w:uiPriority w:val="1"/>
    <w:qFormat/>
    <w:rsid w:val="00F24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42CC"/>
    <w:pPr>
      <w:ind w:left="720"/>
      <w:contextualSpacing/>
    </w:pPr>
    <w:rPr>
      <w:rFonts w:eastAsiaTheme="minorEastAsia"/>
    </w:rPr>
  </w:style>
  <w:style w:type="paragraph" w:styleId="3">
    <w:name w:val="Body Text Indent 3"/>
    <w:basedOn w:val="a"/>
    <w:link w:val="30"/>
    <w:semiHidden/>
    <w:unhideWhenUsed/>
    <w:rsid w:val="00720C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20C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3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2CC"/>
    <w:rPr>
      <w:i/>
      <w:iCs/>
    </w:rPr>
  </w:style>
  <w:style w:type="paragraph" w:styleId="a4">
    <w:name w:val="No Spacing"/>
    <w:uiPriority w:val="1"/>
    <w:qFormat/>
    <w:rsid w:val="00F24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42CC"/>
    <w:pPr>
      <w:ind w:left="720"/>
      <w:contextualSpacing/>
    </w:pPr>
    <w:rPr>
      <w:rFonts w:eastAsiaTheme="minorEastAsia"/>
    </w:rPr>
  </w:style>
  <w:style w:type="paragraph" w:styleId="3">
    <w:name w:val="Body Text Indent 3"/>
    <w:basedOn w:val="a"/>
    <w:link w:val="30"/>
    <w:semiHidden/>
    <w:unhideWhenUsed/>
    <w:rsid w:val="00720C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20C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Бородина</cp:lastModifiedBy>
  <cp:revision>21</cp:revision>
  <cp:lastPrinted>2024-03-25T07:50:00Z</cp:lastPrinted>
  <dcterms:created xsi:type="dcterms:W3CDTF">2021-03-02T10:16:00Z</dcterms:created>
  <dcterms:modified xsi:type="dcterms:W3CDTF">2025-03-18T09:29:00Z</dcterms:modified>
</cp:coreProperties>
</file>