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A1" w:rsidRPr="002071A8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71A8">
        <w:rPr>
          <w:rFonts w:ascii="Times New Roman" w:eastAsia="Times New Roman" w:hAnsi="Times New Roman" w:cs="Times New Roman"/>
          <w:sz w:val="30"/>
          <w:szCs w:val="30"/>
          <w:lang w:eastAsia="ru-RU"/>
        </w:rPr>
        <w:t>Отдел образования</w:t>
      </w:r>
    </w:p>
    <w:p w:rsidR="00CE43A1" w:rsidRPr="002071A8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71A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Светлогорского райисполкома</w:t>
      </w:r>
    </w:p>
    <w:p w:rsidR="00CE43A1" w:rsidRPr="002071A8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43A1" w:rsidRPr="002071A8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71A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ПРИКАЗ</w:t>
      </w:r>
    </w:p>
    <w:p w:rsidR="00CE43A1" w:rsidRPr="002071A8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43A1" w:rsidRPr="002071A8" w:rsidRDefault="00D55635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07.03</w:t>
      </w:r>
      <w:r w:rsidR="00CE43A1" w:rsidRPr="002071A8">
        <w:rPr>
          <w:rFonts w:ascii="Times New Roman" w:eastAsia="Times New Roman" w:hAnsi="Times New Roman" w:cs="Times New Roman"/>
          <w:sz w:val="30"/>
          <w:szCs w:val="30"/>
          <w:lang w:eastAsia="ru-RU"/>
        </w:rPr>
        <w:t>.202</w:t>
      </w:r>
      <w:r w:rsidR="00CE43A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CE43A1" w:rsidRPr="002071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218</w:t>
      </w:r>
    </w:p>
    <w:p w:rsidR="00CE43A1" w:rsidRPr="002071A8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1A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CE43A1" w:rsidRPr="002071A8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43A1" w:rsidRPr="005009E1" w:rsidRDefault="00CE43A1" w:rsidP="00CE43A1">
      <w:pPr>
        <w:widowControl w:val="0"/>
        <w:tabs>
          <w:tab w:val="left" w:pos="6237"/>
        </w:tabs>
        <w:autoSpaceDE w:val="0"/>
        <w:autoSpaceDN w:val="0"/>
        <w:spacing w:after="0" w:line="196" w:lineRule="auto"/>
        <w:ind w:right="3443" w:firstLine="5"/>
        <w:rPr>
          <w:rFonts w:ascii="Times New Roman" w:eastAsia="Times New Roman" w:hAnsi="Times New Roman" w:cs="Times New Roman"/>
          <w:sz w:val="30"/>
          <w:szCs w:val="30"/>
        </w:rPr>
      </w:pPr>
      <w:r w:rsidRPr="005009E1">
        <w:rPr>
          <w:rFonts w:ascii="Times New Roman" w:eastAsia="Times New Roman" w:hAnsi="Times New Roman" w:cs="Times New Roman"/>
          <w:sz w:val="30"/>
          <w:szCs w:val="30"/>
        </w:rPr>
        <w:t>О</w:t>
      </w:r>
      <w:r w:rsidR="00D55635">
        <w:rPr>
          <w:rFonts w:ascii="Times New Roman" w:eastAsia="Times New Roman" w:hAnsi="Times New Roman" w:cs="Times New Roman"/>
          <w:sz w:val="30"/>
          <w:szCs w:val="30"/>
        </w:rPr>
        <w:t xml:space="preserve">б итогах </w:t>
      </w:r>
      <w:r w:rsidRPr="005009E1">
        <w:rPr>
          <w:rFonts w:ascii="Times New Roman" w:eastAsia="Times New Roman" w:hAnsi="Times New Roman" w:cs="Times New Roman"/>
          <w:sz w:val="30"/>
          <w:szCs w:val="30"/>
        </w:rPr>
        <w:t xml:space="preserve"> областного конкурса</w:t>
      </w:r>
      <w:r>
        <w:rPr>
          <w:rFonts w:ascii="Times New Roman" w:eastAsia="Times New Roman" w:hAnsi="Times New Roman" w:cs="Times New Roman"/>
          <w:spacing w:val="-19"/>
          <w:sz w:val="30"/>
          <w:szCs w:val="30"/>
        </w:rPr>
        <w:t xml:space="preserve"> </w:t>
      </w:r>
      <w:r w:rsidRPr="005009E1">
        <w:rPr>
          <w:rFonts w:ascii="Times New Roman" w:eastAsia="Times New Roman" w:hAnsi="Times New Roman" w:cs="Times New Roman"/>
          <w:sz w:val="30"/>
          <w:szCs w:val="30"/>
        </w:rPr>
        <w:t>графического</w:t>
      </w:r>
      <w:r w:rsidRPr="005009E1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Pr="005009E1">
        <w:rPr>
          <w:rFonts w:ascii="Times New Roman" w:eastAsia="Times New Roman" w:hAnsi="Times New Roman" w:cs="Times New Roman"/>
          <w:sz w:val="30"/>
          <w:szCs w:val="30"/>
        </w:rPr>
        <w:t>рисунка</w:t>
      </w:r>
    </w:p>
    <w:p w:rsidR="00CE43A1" w:rsidRPr="005009E1" w:rsidRDefault="00CE43A1" w:rsidP="00CE43A1">
      <w:pPr>
        <w:widowControl w:val="0"/>
        <w:autoSpaceDE w:val="0"/>
        <w:autoSpaceDN w:val="0"/>
        <w:spacing w:after="0" w:line="291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5009E1">
        <w:rPr>
          <w:rFonts w:ascii="Times New Roman" w:eastAsia="Times New Roman" w:hAnsi="Times New Roman" w:cs="Times New Roman"/>
          <w:sz w:val="30"/>
          <w:szCs w:val="30"/>
        </w:rPr>
        <w:t>«Будущее</w:t>
      </w:r>
      <w:r w:rsidRPr="005009E1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Pr="005009E1">
        <w:rPr>
          <w:rFonts w:ascii="Times New Roman" w:eastAsia="Times New Roman" w:hAnsi="Times New Roman" w:cs="Times New Roman"/>
          <w:sz w:val="30"/>
          <w:szCs w:val="30"/>
        </w:rPr>
        <w:t>моей</w:t>
      </w:r>
      <w:r w:rsidRPr="005009E1">
        <w:rPr>
          <w:rFonts w:ascii="Times New Roman" w:eastAsia="Times New Roman" w:hAnsi="Times New Roman" w:cs="Times New Roman"/>
          <w:spacing w:val="1"/>
          <w:sz w:val="30"/>
          <w:szCs w:val="30"/>
        </w:rPr>
        <w:t xml:space="preserve"> </w:t>
      </w:r>
      <w:r w:rsidRPr="005009E1">
        <w:rPr>
          <w:rFonts w:ascii="Times New Roman" w:eastAsia="Times New Roman" w:hAnsi="Times New Roman" w:cs="Times New Roman"/>
          <w:spacing w:val="-2"/>
          <w:sz w:val="30"/>
          <w:szCs w:val="30"/>
        </w:rPr>
        <w:t>страны»</w:t>
      </w:r>
    </w:p>
    <w:p w:rsidR="00CE43A1" w:rsidRPr="002071A8" w:rsidRDefault="00CE43A1" w:rsidP="00CE43A1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E43A1" w:rsidRPr="002071A8" w:rsidRDefault="00CE43A1" w:rsidP="00CE43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На основании приказа главного управления образования Гомельского облисполкома от </w:t>
      </w:r>
      <w:r w:rsidR="00E7180C" w:rsidRPr="00E7180C">
        <w:rPr>
          <w:rFonts w:ascii="Times New Roman" w:hAnsi="Times New Roman" w:cs="Times New Roman"/>
          <w:sz w:val="30"/>
          <w:szCs w:val="30"/>
        </w:rPr>
        <w:t>11</w:t>
      </w:r>
      <w:r w:rsidR="00E7180C">
        <w:rPr>
          <w:rFonts w:ascii="Times New Roman" w:hAnsi="Times New Roman" w:cs="Times New Roman"/>
          <w:sz w:val="30"/>
          <w:szCs w:val="30"/>
        </w:rPr>
        <w:t xml:space="preserve">.01.2025 </w:t>
      </w:r>
      <w:r w:rsidR="00E7180C" w:rsidRPr="00E7180C">
        <w:rPr>
          <w:rFonts w:ascii="Times New Roman" w:hAnsi="Times New Roman" w:cs="Times New Roman"/>
          <w:sz w:val="30"/>
          <w:szCs w:val="30"/>
        </w:rPr>
        <w:t>№17</w:t>
      </w:r>
      <w:r>
        <w:rPr>
          <w:rFonts w:ascii="Times New Roman" w:hAnsi="Times New Roman" w:cs="Times New Roman"/>
          <w:sz w:val="30"/>
          <w:szCs w:val="30"/>
        </w:rPr>
        <w:t xml:space="preserve">, на базе государственного учреждения образования «Гомельский областной центр технического творчества детей и молодежи» были подведены итоги областного конкурса </w:t>
      </w:r>
      <w:r w:rsidRPr="00CE43A1">
        <w:rPr>
          <w:rFonts w:ascii="Times New Roman" w:hAnsi="Times New Roman" w:cs="Times New Roman"/>
          <w:sz w:val="30"/>
          <w:szCs w:val="30"/>
        </w:rPr>
        <w:t xml:space="preserve">«Будущее моей страны» </w:t>
      </w:r>
      <w:r>
        <w:rPr>
          <w:rFonts w:ascii="Times New Roman" w:hAnsi="Times New Roman" w:cs="Times New Roman"/>
          <w:sz w:val="30"/>
          <w:szCs w:val="30"/>
        </w:rPr>
        <w:t xml:space="preserve">(далее – конкурс) среди </w:t>
      </w:r>
      <w:r w:rsidRPr="002071A8">
        <w:rPr>
          <w:rFonts w:ascii="Times New Roman" w:hAnsi="Times New Roman" w:cs="Times New Roman"/>
          <w:sz w:val="30"/>
          <w:szCs w:val="30"/>
        </w:rPr>
        <w:t>учреждений дополнительного образования детей и молодежи, общего среднего образования, учреждений, реализующих программы профессионально- технического и среднего специального образования.</w:t>
      </w:r>
      <w:proofErr w:type="gramEnd"/>
    </w:p>
    <w:p w:rsidR="00CE43A1" w:rsidRDefault="00CE43A1" w:rsidP="00CE4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836D09">
        <w:rPr>
          <w:rFonts w:ascii="Times New Roman" w:hAnsi="Times New Roman" w:cs="Times New Roman"/>
          <w:sz w:val="30"/>
          <w:szCs w:val="30"/>
        </w:rPr>
        <w:t>На конкурс представлено</w:t>
      </w:r>
      <w:r>
        <w:rPr>
          <w:rFonts w:ascii="Times New Roman" w:hAnsi="Times New Roman" w:cs="Times New Roman"/>
          <w:sz w:val="30"/>
          <w:szCs w:val="30"/>
        </w:rPr>
        <w:t>136 графических рисунков</w:t>
      </w:r>
      <w:r w:rsidRPr="00836D0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E43A1" w:rsidRDefault="00CE43A1" w:rsidP="00CE4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Жюри оценила наиболее оригинальные, соответствующие техническим требованиям работы, решило признать победителями и наградить:</w:t>
      </w:r>
    </w:p>
    <w:p w:rsidR="00CE43A1" w:rsidRDefault="00CE43A1" w:rsidP="00CE4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дипломом 1 степени Шевеленко Еву</w:t>
      </w:r>
      <w:r w:rsidRPr="00CE43A1"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учащуюся </w:t>
      </w:r>
      <w:r w:rsidRPr="00CE43A1">
        <w:rPr>
          <w:rFonts w:ascii="Times New Roman" w:hAnsi="Times New Roman" w:cs="Times New Roman"/>
          <w:sz w:val="30"/>
          <w:szCs w:val="30"/>
        </w:rPr>
        <w:t xml:space="preserve">ГУО «Компьютерный центр детей и молодежи </w:t>
      </w:r>
      <w:proofErr w:type="spellStart"/>
      <w:r w:rsidRPr="00CE43A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CE43A1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CE43A1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Pr="00CE43A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(руководитель Дайнеко Л.Р.).</w:t>
      </w:r>
    </w:p>
    <w:p w:rsidR="00CE43A1" w:rsidRPr="00975C0B" w:rsidRDefault="00CE43A1" w:rsidP="00CE4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C0B">
        <w:rPr>
          <w:rFonts w:ascii="Times New Roman" w:hAnsi="Times New Roman" w:cs="Times New Roman"/>
          <w:sz w:val="30"/>
          <w:szCs w:val="30"/>
        </w:rPr>
        <w:t>На основании вышеизложенного</w:t>
      </w:r>
      <w:r w:rsidRPr="00A97EE7">
        <w:t xml:space="preserve"> </w:t>
      </w:r>
      <w:r w:rsidRPr="00A97EE7">
        <w:rPr>
          <w:rFonts w:ascii="Times New Roman" w:hAnsi="Times New Roman" w:cs="Times New Roman"/>
          <w:sz w:val="30"/>
          <w:szCs w:val="30"/>
        </w:rPr>
        <w:t>и в соответствии</w:t>
      </w:r>
      <w:r>
        <w:t xml:space="preserve"> </w:t>
      </w:r>
      <w:r w:rsidRPr="00A97EE7">
        <w:rPr>
          <w:rFonts w:ascii="Times New Roman" w:hAnsi="Times New Roman" w:cs="Times New Roman"/>
          <w:sz w:val="30"/>
          <w:szCs w:val="30"/>
        </w:rPr>
        <w:t>с п.п.8.1.5 «Положения о премировании руководителей учреждений образования Светлогорского района»</w:t>
      </w:r>
    </w:p>
    <w:p w:rsidR="00CE43A1" w:rsidRPr="00331B68" w:rsidRDefault="00CE43A1" w:rsidP="00CE43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31B68">
        <w:rPr>
          <w:rFonts w:ascii="Times New Roman" w:hAnsi="Times New Roman" w:cs="Times New Roman"/>
          <w:sz w:val="30"/>
          <w:szCs w:val="30"/>
        </w:rPr>
        <w:t>ПРИКАЗЫВАЮ:</w:t>
      </w:r>
    </w:p>
    <w:p w:rsidR="00CE43A1" w:rsidRDefault="00CE43A1" w:rsidP="00CE4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Премировать за результативную работу с учащейся директора </w:t>
      </w:r>
      <w:r w:rsidRPr="00E706C9">
        <w:rPr>
          <w:rFonts w:ascii="Times New Roman" w:hAnsi="Times New Roman" w:cs="Times New Roman"/>
          <w:sz w:val="30"/>
          <w:szCs w:val="30"/>
        </w:rPr>
        <w:t>ГУО «</w:t>
      </w:r>
      <w:r w:rsidRPr="00CE43A1">
        <w:rPr>
          <w:rFonts w:ascii="Times New Roman" w:hAnsi="Times New Roman" w:cs="Times New Roman"/>
          <w:sz w:val="30"/>
          <w:szCs w:val="30"/>
        </w:rPr>
        <w:t xml:space="preserve">Компьютерный центр детей и молодежи </w:t>
      </w:r>
      <w:proofErr w:type="spellStart"/>
      <w:r w:rsidRPr="00CE43A1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CE43A1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Pr="00CE43A1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Pr="00CE43A1">
        <w:rPr>
          <w:rFonts w:ascii="Times New Roman" w:hAnsi="Times New Roman" w:cs="Times New Roman"/>
          <w:sz w:val="30"/>
          <w:szCs w:val="30"/>
        </w:rPr>
        <w:t xml:space="preserve">» </w:t>
      </w:r>
      <w:r w:rsidR="00E7180C">
        <w:rPr>
          <w:rFonts w:ascii="Times New Roman" w:hAnsi="Times New Roman" w:cs="Times New Roman"/>
          <w:sz w:val="30"/>
          <w:szCs w:val="30"/>
        </w:rPr>
        <w:t>Сидоренко Р.С. ‒</w:t>
      </w:r>
      <w:r>
        <w:rPr>
          <w:rFonts w:ascii="Times New Roman" w:hAnsi="Times New Roman" w:cs="Times New Roman"/>
          <w:sz w:val="30"/>
          <w:szCs w:val="30"/>
        </w:rPr>
        <w:t xml:space="preserve"> в размере 1 базовой величины.</w:t>
      </w:r>
    </w:p>
    <w:p w:rsidR="00CE43A1" w:rsidRDefault="00CE43A1" w:rsidP="00CE43A1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Директору вышеназванного учреждения образования учесть результаты конкурса и предусмотреть меры материального поощрения педагога.</w:t>
      </w:r>
    </w:p>
    <w:p w:rsidR="00CE43A1" w:rsidRDefault="00CE43A1" w:rsidP="00CE4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Н.Н..</w:t>
      </w:r>
    </w:p>
    <w:p w:rsidR="00CE43A1" w:rsidRDefault="00CE43A1" w:rsidP="00CE43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CE43A1" w:rsidRPr="00F966ED" w:rsidRDefault="00CE43A1" w:rsidP="00CE43A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CE43A1" w:rsidRPr="00586094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094">
        <w:rPr>
          <w:rFonts w:ascii="Times New Roman" w:eastAsia="Times New Roman" w:hAnsi="Times New Roman" w:cs="Times New Roman"/>
          <w:sz w:val="30"/>
          <w:szCs w:val="30"/>
        </w:rPr>
        <w:t xml:space="preserve">Начальник отдела </w:t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</w:r>
      <w:r w:rsidRPr="00586094">
        <w:rPr>
          <w:rFonts w:ascii="Times New Roman" w:eastAsia="Times New Roman" w:hAnsi="Times New Roman" w:cs="Times New Roman"/>
          <w:sz w:val="30"/>
          <w:szCs w:val="30"/>
        </w:rPr>
        <w:tab/>
        <w:t xml:space="preserve">Ж.В. </w:t>
      </w:r>
      <w:proofErr w:type="spellStart"/>
      <w:r w:rsidRPr="00586094">
        <w:rPr>
          <w:rFonts w:ascii="Times New Roman" w:eastAsia="Times New Roman" w:hAnsi="Times New Roman" w:cs="Times New Roman"/>
          <w:sz w:val="30"/>
          <w:szCs w:val="30"/>
        </w:rPr>
        <w:t>Черкас</w:t>
      </w:r>
      <w:proofErr w:type="spellEnd"/>
    </w:p>
    <w:p w:rsidR="00CE43A1" w:rsidRPr="00586094" w:rsidRDefault="00CE43A1" w:rsidP="00CE43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86094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lastRenderedPageBreak/>
        <w:t>Заместитель начальника отдела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Н.Н. </w:t>
      </w:r>
      <w:proofErr w:type="spellStart"/>
      <w:r w:rsidRPr="00E7180C">
        <w:rPr>
          <w:rFonts w:ascii="Times New Roman" w:eastAsia="Times New Roman" w:hAnsi="Times New Roman" w:cs="Times New Roman"/>
          <w:sz w:val="30"/>
          <w:szCs w:val="30"/>
        </w:rPr>
        <w:t>Топчевская</w:t>
      </w:r>
      <w:proofErr w:type="spellEnd"/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>Главный бухгалтер ГУ «Светлогорский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 xml:space="preserve">межотраслевой центр по обеспечению 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 xml:space="preserve">деятельности </w:t>
      </w:r>
      <w:proofErr w:type="gramStart"/>
      <w:r w:rsidRPr="00E7180C">
        <w:rPr>
          <w:rFonts w:ascii="Times New Roman" w:eastAsia="Times New Roman" w:hAnsi="Times New Roman" w:cs="Times New Roman"/>
          <w:sz w:val="30"/>
          <w:szCs w:val="30"/>
        </w:rPr>
        <w:t>бюджетных</w:t>
      </w:r>
      <w:proofErr w:type="gramEnd"/>
      <w:r w:rsidRPr="00E7180C">
        <w:rPr>
          <w:rFonts w:ascii="Times New Roman" w:eastAsia="Times New Roman" w:hAnsi="Times New Roman" w:cs="Times New Roman"/>
          <w:sz w:val="30"/>
          <w:szCs w:val="30"/>
        </w:rPr>
        <w:t xml:space="preserve"> организации и СИК»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Е.М. Врублевская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E7180C">
        <w:rPr>
          <w:rFonts w:ascii="Times New Roman" w:eastAsia="Times New Roman" w:hAnsi="Times New Roman" w:cs="Times New Roman"/>
          <w:sz w:val="30"/>
          <w:szCs w:val="30"/>
        </w:rPr>
        <w:t>СОГЛАСОВАНО: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>Постановление президиума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>РК профсоюза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>от _____________  № _____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7180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180C">
        <w:rPr>
          <w:rFonts w:ascii="Times New Roman" w:eastAsia="Times New Roman" w:hAnsi="Times New Roman" w:cs="Times New Roman"/>
          <w:sz w:val="18"/>
          <w:szCs w:val="18"/>
        </w:rPr>
        <w:t>Разослано: дело, ЦБ, УО, РК профсоюзов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7180C">
        <w:rPr>
          <w:rFonts w:ascii="Times New Roman" w:eastAsia="Times New Roman" w:hAnsi="Times New Roman" w:cs="Times New Roman"/>
          <w:sz w:val="18"/>
          <w:szCs w:val="18"/>
        </w:rPr>
        <w:t>Берёза  70243</w:t>
      </w: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7180C" w:rsidRPr="00E7180C" w:rsidRDefault="00E7180C" w:rsidP="00E718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E43A1" w:rsidRDefault="00CE43A1" w:rsidP="00E718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E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50"/>
    <w:rsid w:val="000E5709"/>
    <w:rsid w:val="00103593"/>
    <w:rsid w:val="00372050"/>
    <w:rsid w:val="00650214"/>
    <w:rsid w:val="006A09BA"/>
    <w:rsid w:val="007A0173"/>
    <w:rsid w:val="008B5C57"/>
    <w:rsid w:val="008C58B6"/>
    <w:rsid w:val="00C60DF9"/>
    <w:rsid w:val="00CE43A1"/>
    <w:rsid w:val="00D55635"/>
    <w:rsid w:val="00DE1168"/>
    <w:rsid w:val="00E542A7"/>
    <w:rsid w:val="00E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Бородина</dc:creator>
  <cp:keywords/>
  <dc:description/>
  <cp:lastModifiedBy>Ирина Бородина</cp:lastModifiedBy>
  <cp:revision>4</cp:revision>
  <dcterms:created xsi:type="dcterms:W3CDTF">2025-01-20T14:25:00Z</dcterms:created>
  <dcterms:modified xsi:type="dcterms:W3CDTF">2025-03-10T10:33:00Z</dcterms:modified>
</cp:coreProperties>
</file>